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spacing w:after="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《翁源县兰花产业发展三年行动计划（2020－2022年）》奖补项目申报表</w:t>
      </w:r>
      <w:bookmarkStart w:id="0" w:name="_GoBack"/>
      <w:bookmarkEnd w:id="0"/>
    </w:p>
    <w:p>
      <w:pPr>
        <w:spacing w:after="0" w:line="56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 xml:space="preserve">申报单位：（盖章）      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 </w:t>
      </w:r>
      <w:r>
        <w:rPr>
          <w:rFonts w:hint="eastAsia" w:ascii="仿宋_GB2312" w:hAnsi="仿宋" w:eastAsia="仿宋_GB2312" w:cs="Times New Roman"/>
          <w:sz w:val="28"/>
          <w:szCs w:val="28"/>
        </w:rPr>
        <w:t>日期：    年    月    日</w:t>
      </w:r>
    </w:p>
    <w:tbl>
      <w:tblPr>
        <w:tblStyle w:val="5"/>
        <w:tblW w:w="108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2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8704" w:type="dxa"/>
            <w:vAlign w:val="center"/>
          </w:tcPr>
          <w:p>
            <w:pPr>
              <w:tabs>
                <w:tab w:val="left" w:pos="1725"/>
              </w:tabs>
              <w:spacing w:after="0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2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申报类别</w:t>
            </w:r>
          </w:p>
        </w:tc>
        <w:tc>
          <w:tcPr>
            <w:tcW w:w="8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2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申报奖补</w:t>
            </w:r>
          </w:p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金额（万元）</w:t>
            </w:r>
          </w:p>
        </w:tc>
        <w:tc>
          <w:tcPr>
            <w:tcW w:w="8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  <w:jc w:val="center"/>
        </w:trPr>
        <w:tc>
          <w:tcPr>
            <w:tcW w:w="212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申报奖补</w:t>
            </w:r>
          </w:p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项目概况</w:t>
            </w:r>
          </w:p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04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12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申报材料</w:t>
            </w:r>
          </w:p>
          <w:p>
            <w:pPr>
              <w:spacing w:after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明细</w:t>
            </w:r>
          </w:p>
        </w:tc>
        <w:tc>
          <w:tcPr>
            <w:tcW w:w="8704" w:type="dxa"/>
            <w:vAlign w:val="center"/>
          </w:tcPr>
          <w:p>
            <w:pPr>
              <w:spacing w:after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1、《翁源县兰花产业发展三年行动计划（2020－2022年）》奖补项目申报表（原件）；</w:t>
            </w:r>
          </w:p>
          <w:p>
            <w:pPr>
              <w:spacing w:after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2、……</w:t>
            </w:r>
          </w:p>
          <w:p>
            <w:pPr>
              <w:spacing w:after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3、……</w:t>
            </w:r>
          </w:p>
          <w:p>
            <w:pPr>
              <w:spacing w:after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4、……</w:t>
            </w:r>
          </w:p>
        </w:tc>
      </w:tr>
    </w:tbl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填表人：                              联系电话：</w:t>
      </w:r>
    </w:p>
    <w:sectPr>
      <w:footerReference r:id="rId3" w:type="default"/>
      <w:pgSz w:w="11906" w:h="16838"/>
      <w:pgMar w:top="1440" w:right="1418" w:bottom="1440" w:left="1418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47171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2"/>
          <w:spacing w:after="0"/>
          <w:jc w:val="center"/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-</w:t>
        </w:r>
        <w:r>
          <w:rPr>
            <w:rFonts w:ascii="仿宋_GB2312" w:eastAsia="仿宋_GB2312"/>
            <w:sz w:val="24"/>
            <w:szCs w:val="24"/>
          </w:rPr>
          <w:t xml:space="preserve"> 3 -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96C"/>
    <w:rsid w:val="00006895"/>
    <w:rsid w:val="00006A8E"/>
    <w:rsid w:val="000237C5"/>
    <w:rsid w:val="00024714"/>
    <w:rsid w:val="000260E9"/>
    <w:rsid w:val="000277C3"/>
    <w:rsid w:val="000358E6"/>
    <w:rsid w:val="00035BA5"/>
    <w:rsid w:val="0003600F"/>
    <w:rsid w:val="0004644D"/>
    <w:rsid w:val="00071F82"/>
    <w:rsid w:val="000742BA"/>
    <w:rsid w:val="00086EE4"/>
    <w:rsid w:val="0009011E"/>
    <w:rsid w:val="00093D71"/>
    <w:rsid w:val="00095319"/>
    <w:rsid w:val="000A1B4C"/>
    <w:rsid w:val="000B6E66"/>
    <w:rsid w:val="000D2379"/>
    <w:rsid w:val="000D7242"/>
    <w:rsid w:val="000F50C3"/>
    <w:rsid w:val="0010289B"/>
    <w:rsid w:val="00102FB1"/>
    <w:rsid w:val="001103F3"/>
    <w:rsid w:val="00117958"/>
    <w:rsid w:val="001304FE"/>
    <w:rsid w:val="00130898"/>
    <w:rsid w:val="0014464F"/>
    <w:rsid w:val="00165369"/>
    <w:rsid w:val="00170807"/>
    <w:rsid w:val="0017508B"/>
    <w:rsid w:val="0018321D"/>
    <w:rsid w:val="001C7CA3"/>
    <w:rsid w:val="001D7BA3"/>
    <w:rsid w:val="001E2CDE"/>
    <w:rsid w:val="001F153D"/>
    <w:rsid w:val="00205AB6"/>
    <w:rsid w:val="002116B4"/>
    <w:rsid w:val="00213951"/>
    <w:rsid w:val="002273DE"/>
    <w:rsid w:val="00234A7E"/>
    <w:rsid w:val="0024437D"/>
    <w:rsid w:val="00247AE7"/>
    <w:rsid w:val="00274165"/>
    <w:rsid w:val="00276E94"/>
    <w:rsid w:val="0029345D"/>
    <w:rsid w:val="002A4238"/>
    <w:rsid w:val="002B2DBB"/>
    <w:rsid w:val="002C3F25"/>
    <w:rsid w:val="002D5998"/>
    <w:rsid w:val="002E2A97"/>
    <w:rsid w:val="002E6F37"/>
    <w:rsid w:val="002F736E"/>
    <w:rsid w:val="00301177"/>
    <w:rsid w:val="00323B43"/>
    <w:rsid w:val="00324AB9"/>
    <w:rsid w:val="00325318"/>
    <w:rsid w:val="003423A5"/>
    <w:rsid w:val="003429B7"/>
    <w:rsid w:val="00374B22"/>
    <w:rsid w:val="003820C2"/>
    <w:rsid w:val="0038393F"/>
    <w:rsid w:val="003857F3"/>
    <w:rsid w:val="00386B75"/>
    <w:rsid w:val="00387541"/>
    <w:rsid w:val="00391573"/>
    <w:rsid w:val="0039362D"/>
    <w:rsid w:val="003A146B"/>
    <w:rsid w:val="003A377B"/>
    <w:rsid w:val="003D37D8"/>
    <w:rsid w:val="003E3095"/>
    <w:rsid w:val="003E71C9"/>
    <w:rsid w:val="0040559E"/>
    <w:rsid w:val="004144E2"/>
    <w:rsid w:val="004160A1"/>
    <w:rsid w:val="00426133"/>
    <w:rsid w:val="004358AB"/>
    <w:rsid w:val="00437780"/>
    <w:rsid w:val="00441E3E"/>
    <w:rsid w:val="00443DFF"/>
    <w:rsid w:val="00445CAB"/>
    <w:rsid w:val="00447409"/>
    <w:rsid w:val="004556C2"/>
    <w:rsid w:val="00460EA5"/>
    <w:rsid w:val="004655F1"/>
    <w:rsid w:val="00466A2F"/>
    <w:rsid w:val="00473C6A"/>
    <w:rsid w:val="00481BA4"/>
    <w:rsid w:val="0049658F"/>
    <w:rsid w:val="004B095A"/>
    <w:rsid w:val="004C49D4"/>
    <w:rsid w:val="004D7C56"/>
    <w:rsid w:val="004F37DA"/>
    <w:rsid w:val="004F6B9D"/>
    <w:rsid w:val="004F7505"/>
    <w:rsid w:val="00501F32"/>
    <w:rsid w:val="00513569"/>
    <w:rsid w:val="005343F6"/>
    <w:rsid w:val="00570B93"/>
    <w:rsid w:val="005738A9"/>
    <w:rsid w:val="00584273"/>
    <w:rsid w:val="0059279F"/>
    <w:rsid w:val="005A3835"/>
    <w:rsid w:val="005B10AD"/>
    <w:rsid w:val="005B1889"/>
    <w:rsid w:val="005B64D8"/>
    <w:rsid w:val="005D64B4"/>
    <w:rsid w:val="005E45E5"/>
    <w:rsid w:val="005E4F74"/>
    <w:rsid w:val="005E5FDD"/>
    <w:rsid w:val="005F29A6"/>
    <w:rsid w:val="0060196F"/>
    <w:rsid w:val="00603726"/>
    <w:rsid w:val="00605B62"/>
    <w:rsid w:val="00610211"/>
    <w:rsid w:val="00616A2B"/>
    <w:rsid w:val="0061772C"/>
    <w:rsid w:val="00621EDA"/>
    <w:rsid w:val="006223BD"/>
    <w:rsid w:val="006243D1"/>
    <w:rsid w:val="00631CE9"/>
    <w:rsid w:val="0063303A"/>
    <w:rsid w:val="00640B6B"/>
    <w:rsid w:val="00643F17"/>
    <w:rsid w:val="00647408"/>
    <w:rsid w:val="00653CBF"/>
    <w:rsid w:val="006565B9"/>
    <w:rsid w:val="0069057E"/>
    <w:rsid w:val="00692F29"/>
    <w:rsid w:val="0069670B"/>
    <w:rsid w:val="006B46C2"/>
    <w:rsid w:val="006D0695"/>
    <w:rsid w:val="006D5C44"/>
    <w:rsid w:val="006D68A2"/>
    <w:rsid w:val="006E2926"/>
    <w:rsid w:val="006F0B8C"/>
    <w:rsid w:val="006F52D7"/>
    <w:rsid w:val="006F5600"/>
    <w:rsid w:val="00706DD4"/>
    <w:rsid w:val="00725DA7"/>
    <w:rsid w:val="0072793D"/>
    <w:rsid w:val="00740001"/>
    <w:rsid w:val="00744304"/>
    <w:rsid w:val="0074441D"/>
    <w:rsid w:val="00761601"/>
    <w:rsid w:val="0076257F"/>
    <w:rsid w:val="00763510"/>
    <w:rsid w:val="00773336"/>
    <w:rsid w:val="007748B8"/>
    <w:rsid w:val="00793768"/>
    <w:rsid w:val="0079555A"/>
    <w:rsid w:val="007B1308"/>
    <w:rsid w:val="007C0ABD"/>
    <w:rsid w:val="007C7651"/>
    <w:rsid w:val="007D4296"/>
    <w:rsid w:val="007E06D9"/>
    <w:rsid w:val="007F26A1"/>
    <w:rsid w:val="008036CC"/>
    <w:rsid w:val="008252A0"/>
    <w:rsid w:val="008266C2"/>
    <w:rsid w:val="00845070"/>
    <w:rsid w:val="008477CB"/>
    <w:rsid w:val="008559ED"/>
    <w:rsid w:val="008609E4"/>
    <w:rsid w:val="008627EB"/>
    <w:rsid w:val="00871EC5"/>
    <w:rsid w:val="00874E94"/>
    <w:rsid w:val="008B7726"/>
    <w:rsid w:val="008C48F0"/>
    <w:rsid w:val="008D0189"/>
    <w:rsid w:val="008D0CA4"/>
    <w:rsid w:val="008E0D59"/>
    <w:rsid w:val="008F5043"/>
    <w:rsid w:val="008F527D"/>
    <w:rsid w:val="008F5735"/>
    <w:rsid w:val="008F6AA3"/>
    <w:rsid w:val="008F7ADA"/>
    <w:rsid w:val="009100CA"/>
    <w:rsid w:val="00943069"/>
    <w:rsid w:val="00952BC0"/>
    <w:rsid w:val="009531A0"/>
    <w:rsid w:val="009910E5"/>
    <w:rsid w:val="00991275"/>
    <w:rsid w:val="009918BA"/>
    <w:rsid w:val="009B7631"/>
    <w:rsid w:val="009B7885"/>
    <w:rsid w:val="009C3AB2"/>
    <w:rsid w:val="009D5D80"/>
    <w:rsid w:val="009E4223"/>
    <w:rsid w:val="009F4BAE"/>
    <w:rsid w:val="00A05895"/>
    <w:rsid w:val="00A16481"/>
    <w:rsid w:val="00A225E2"/>
    <w:rsid w:val="00A2390E"/>
    <w:rsid w:val="00A2485B"/>
    <w:rsid w:val="00A31D74"/>
    <w:rsid w:val="00A33686"/>
    <w:rsid w:val="00A42BBE"/>
    <w:rsid w:val="00A46075"/>
    <w:rsid w:val="00A50B0A"/>
    <w:rsid w:val="00A53853"/>
    <w:rsid w:val="00A567FF"/>
    <w:rsid w:val="00A60D4C"/>
    <w:rsid w:val="00A611C5"/>
    <w:rsid w:val="00A62D3A"/>
    <w:rsid w:val="00A83C39"/>
    <w:rsid w:val="00A85131"/>
    <w:rsid w:val="00A94E82"/>
    <w:rsid w:val="00AB001B"/>
    <w:rsid w:val="00AD4A71"/>
    <w:rsid w:val="00AD6493"/>
    <w:rsid w:val="00AF00EC"/>
    <w:rsid w:val="00AF3BE7"/>
    <w:rsid w:val="00AF7E9C"/>
    <w:rsid w:val="00B07BA2"/>
    <w:rsid w:val="00B25729"/>
    <w:rsid w:val="00B26CBF"/>
    <w:rsid w:val="00B3000F"/>
    <w:rsid w:val="00B3123D"/>
    <w:rsid w:val="00B41877"/>
    <w:rsid w:val="00B429F1"/>
    <w:rsid w:val="00B5380A"/>
    <w:rsid w:val="00B66688"/>
    <w:rsid w:val="00B70C98"/>
    <w:rsid w:val="00B72BFA"/>
    <w:rsid w:val="00BB1575"/>
    <w:rsid w:val="00BB4B61"/>
    <w:rsid w:val="00BD56B2"/>
    <w:rsid w:val="00BD6814"/>
    <w:rsid w:val="00BE71E5"/>
    <w:rsid w:val="00BF1807"/>
    <w:rsid w:val="00BF1D4B"/>
    <w:rsid w:val="00C032C3"/>
    <w:rsid w:val="00C03FD5"/>
    <w:rsid w:val="00C0444F"/>
    <w:rsid w:val="00C0522A"/>
    <w:rsid w:val="00C07F34"/>
    <w:rsid w:val="00C112E8"/>
    <w:rsid w:val="00C314EC"/>
    <w:rsid w:val="00C4174B"/>
    <w:rsid w:val="00C42247"/>
    <w:rsid w:val="00C5099E"/>
    <w:rsid w:val="00C5249E"/>
    <w:rsid w:val="00C533BC"/>
    <w:rsid w:val="00C539CC"/>
    <w:rsid w:val="00C67AB2"/>
    <w:rsid w:val="00C760E9"/>
    <w:rsid w:val="00C807A5"/>
    <w:rsid w:val="00C8089F"/>
    <w:rsid w:val="00C9150D"/>
    <w:rsid w:val="00C957B1"/>
    <w:rsid w:val="00CA5394"/>
    <w:rsid w:val="00CB0711"/>
    <w:rsid w:val="00CC243F"/>
    <w:rsid w:val="00CE2591"/>
    <w:rsid w:val="00CE346B"/>
    <w:rsid w:val="00CE5B08"/>
    <w:rsid w:val="00CE6122"/>
    <w:rsid w:val="00CF2FB8"/>
    <w:rsid w:val="00CF4C9B"/>
    <w:rsid w:val="00CF626A"/>
    <w:rsid w:val="00D05551"/>
    <w:rsid w:val="00D1294B"/>
    <w:rsid w:val="00D30696"/>
    <w:rsid w:val="00D31D50"/>
    <w:rsid w:val="00D44023"/>
    <w:rsid w:val="00D46357"/>
    <w:rsid w:val="00D64845"/>
    <w:rsid w:val="00D66C94"/>
    <w:rsid w:val="00D76140"/>
    <w:rsid w:val="00D76895"/>
    <w:rsid w:val="00D77162"/>
    <w:rsid w:val="00D80676"/>
    <w:rsid w:val="00D92396"/>
    <w:rsid w:val="00DA6ABF"/>
    <w:rsid w:val="00DA7FEE"/>
    <w:rsid w:val="00DC4C7E"/>
    <w:rsid w:val="00DF6436"/>
    <w:rsid w:val="00DF7AF0"/>
    <w:rsid w:val="00DF7E85"/>
    <w:rsid w:val="00E004D4"/>
    <w:rsid w:val="00E11B8D"/>
    <w:rsid w:val="00E11C8F"/>
    <w:rsid w:val="00E21EBF"/>
    <w:rsid w:val="00E26FE9"/>
    <w:rsid w:val="00E43455"/>
    <w:rsid w:val="00E44826"/>
    <w:rsid w:val="00E743CF"/>
    <w:rsid w:val="00E95E8C"/>
    <w:rsid w:val="00E97130"/>
    <w:rsid w:val="00EA3C0E"/>
    <w:rsid w:val="00EB2984"/>
    <w:rsid w:val="00EB2DE2"/>
    <w:rsid w:val="00EB3BA2"/>
    <w:rsid w:val="00EC03BB"/>
    <w:rsid w:val="00ED19D4"/>
    <w:rsid w:val="00ED6A08"/>
    <w:rsid w:val="00EE09BA"/>
    <w:rsid w:val="00EE1287"/>
    <w:rsid w:val="00F121A0"/>
    <w:rsid w:val="00F1313E"/>
    <w:rsid w:val="00F269A3"/>
    <w:rsid w:val="00F44A0D"/>
    <w:rsid w:val="00F67B5B"/>
    <w:rsid w:val="00F85966"/>
    <w:rsid w:val="00F94F9D"/>
    <w:rsid w:val="00F968AF"/>
    <w:rsid w:val="00FB040A"/>
    <w:rsid w:val="00FC197C"/>
    <w:rsid w:val="00FC6A34"/>
    <w:rsid w:val="00FD1763"/>
    <w:rsid w:val="00FF14DF"/>
    <w:rsid w:val="33F74805"/>
    <w:rsid w:val="5FE4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327</Words>
  <Characters>1868</Characters>
  <Lines>15</Lines>
  <Paragraphs>4</Paragraphs>
  <TotalTime>588</TotalTime>
  <ScaleCrop>false</ScaleCrop>
  <LinksUpToDate>false</LinksUpToDate>
  <CharactersWithSpaces>2191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2021-03-15T07:03:00Z</dcterms:created>
  <dc:creator>Administrator</dc:creator>
  <cp:lastModifiedBy>Administrator</cp:lastModifiedBy>
  <cp:lastPrinted>2019-03-27T02:00:00Z</cp:lastPrinted>
  <dcterms:modified xsi:type="dcterms:W3CDTF">2021-04-07T03:07:18Z</dcterms:modified>
  <cp:revision>609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