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DCD" w:rsidRDefault="00C15DCD">
      <w:pPr>
        <w:widowControl/>
        <w:spacing w:line="800" w:lineRule="exact"/>
        <w:jc w:val="center"/>
        <w:rPr>
          <w:rFonts w:ascii="方正小标宋_GBK" w:eastAsia="方正小标宋_GBK" w:hAnsi="黑体"/>
          <w:color w:val="FF0000"/>
          <w:spacing w:val="42"/>
          <w:w w:val="80"/>
          <w:kern w:val="0"/>
          <w:sz w:val="70"/>
          <w:szCs w:val="70"/>
        </w:rPr>
      </w:pPr>
    </w:p>
    <w:p w:rsidR="00C15DCD" w:rsidRDefault="00DC3A43">
      <w:pPr>
        <w:widowControl/>
        <w:spacing w:line="800" w:lineRule="atLeast"/>
        <w:jc w:val="center"/>
        <w:rPr>
          <w:rFonts w:ascii="方正小标宋_GBK" w:eastAsia="方正小标宋_GBK" w:hAnsi="黑体"/>
          <w:color w:val="000000"/>
          <w:spacing w:val="38"/>
          <w:w w:val="80"/>
          <w:kern w:val="0"/>
          <w:sz w:val="76"/>
          <w:szCs w:val="76"/>
        </w:rPr>
      </w:pPr>
      <w:r>
        <w:rPr>
          <w:rFonts w:ascii="方正小标宋_GBK" w:eastAsia="方正小标宋_GBK" w:hAnsi="黑体" w:hint="eastAsia"/>
          <w:color w:val="FF0000"/>
          <w:spacing w:val="38"/>
          <w:w w:val="80"/>
          <w:kern w:val="0"/>
          <w:sz w:val="76"/>
          <w:szCs w:val="76"/>
        </w:rPr>
        <w:t>翁源县安全生产委员会办公室</w:t>
      </w:r>
    </w:p>
    <w:p w:rsidR="00C15DCD" w:rsidRDefault="00C15DCD">
      <w:pPr>
        <w:widowControl/>
        <w:spacing w:line="240" w:lineRule="exact"/>
        <w:rPr>
          <w:rFonts w:ascii="黑体" w:eastAsia="黑体" w:hAnsi="黑体" w:cs="黑体"/>
          <w:sz w:val="44"/>
          <w:szCs w:val="44"/>
        </w:rPr>
      </w:pPr>
      <w:r w:rsidRPr="00C15DCD">
        <w:pict>
          <v:line id="直线 3" o:spid="_x0000_s1026" style="position:absolute;left:0;text-align:left;z-index:251659264" from="-9pt,10.4pt" to="459pt,10.4pt" o:gfxdata="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HW4D3&#10;1AAAAAkBAAAPAAAAAAAAAAEAIAAAACIAAABkcnMvZG93bnJldi54bWxQSwECFAAUAAAACACHTuJA&#10;axJyX+wBAADcAwAADgAAAAAAAAABACAAAAAjAQAAZHJzL2Uyb0RvYy54bWxQSwUGAAAAAAYABgBZ&#10;AQAAgQUAAAAA&#10;" strokecolor="red" strokeweight="2.25pt"/>
        </w:pict>
      </w:r>
    </w:p>
    <w:p w:rsidR="00C15DCD" w:rsidRDefault="00DC3A43">
      <w:pPr>
        <w:jc w:val="center"/>
        <w:rPr>
          <w:rFonts w:ascii="黑体" w:eastAsia="黑体" w:hAnsi="黑体" w:cs="黑体"/>
          <w:sz w:val="44"/>
          <w:szCs w:val="44"/>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翁安委办督函〔</w:t>
      </w:r>
      <w:r>
        <w:rPr>
          <w:rFonts w:ascii="仿宋_GB2312" w:eastAsia="仿宋_GB2312" w:hAnsi="仿宋_GB2312" w:cs="仿宋_GB2312" w:hint="eastAsia"/>
          <w:sz w:val="28"/>
          <w:szCs w:val="28"/>
        </w:rPr>
        <w:t>2021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号</w:t>
      </w:r>
    </w:p>
    <w:p w:rsidR="00C15DCD" w:rsidRDefault="00DC3A43">
      <w:pPr>
        <w:jc w:val="center"/>
        <w:rPr>
          <w:rFonts w:ascii="黑体" w:eastAsia="黑体" w:hAnsi="黑体" w:cs="黑体"/>
          <w:sz w:val="44"/>
          <w:szCs w:val="44"/>
        </w:rPr>
      </w:pPr>
      <w:r>
        <w:rPr>
          <w:rFonts w:ascii="黑体" w:eastAsia="黑体" w:hAnsi="黑体" w:cs="黑体" w:hint="eastAsia"/>
          <w:sz w:val="44"/>
          <w:szCs w:val="44"/>
        </w:rPr>
        <w:t>翁源县安全生产委员办公室关于翁源县林屋山石材有限公司存在重大生产安全事故</w:t>
      </w:r>
      <w:r>
        <w:rPr>
          <w:rFonts w:ascii="黑体" w:eastAsia="黑体" w:hAnsi="黑体" w:cs="黑体" w:hint="eastAsia"/>
          <w:sz w:val="44"/>
          <w:szCs w:val="44"/>
        </w:rPr>
        <w:t xml:space="preserve">         </w:t>
      </w:r>
      <w:r>
        <w:rPr>
          <w:rFonts w:ascii="黑体" w:eastAsia="黑体" w:hAnsi="黑体" w:cs="黑体" w:hint="eastAsia"/>
          <w:sz w:val="44"/>
          <w:szCs w:val="44"/>
        </w:rPr>
        <w:t>隐患挂牌督办的函</w:t>
      </w:r>
    </w:p>
    <w:p w:rsidR="00C15DCD" w:rsidRDefault="00C15DCD">
      <w:pPr>
        <w:rPr>
          <w:rFonts w:ascii="仿宋_GB2312" w:eastAsia="仿宋_GB2312" w:hAnsi="仿宋_GB2312" w:cs="仿宋_GB2312"/>
          <w:sz w:val="24"/>
          <w:szCs w:val="24"/>
        </w:rPr>
      </w:pPr>
    </w:p>
    <w:p w:rsidR="00C15DCD" w:rsidRDefault="00C15DCD">
      <w:pPr>
        <w:rPr>
          <w:rFonts w:ascii="仿宋_GB2312" w:eastAsia="仿宋_GB2312" w:hAnsi="仿宋_GB2312" w:cs="仿宋_GB2312"/>
          <w:sz w:val="28"/>
          <w:szCs w:val="28"/>
        </w:rPr>
      </w:pPr>
    </w:p>
    <w:p w:rsidR="00C15DCD" w:rsidRDefault="00DC3A43">
      <w:pPr>
        <w:rPr>
          <w:rFonts w:ascii="仿宋_GB2312" w:eastAsia="仿宋_GB2312" w:hAnsi="仿宋_GB2312" w:cs="仿宋_GB2312"/>
          <w:sz w:val="32"/>
          <w:szCs w:val="32"/>
        </w:rPr>
      </w:pPr>
      <w:r>
        <w:rPr>
          <w:rFonts w:ascii="仿宋_GB2312" w:eastAsia="仿宋_GB2312" w:hAnsi="仿宋_GB2312" w:cs="仿宋_GB2312" w:hint="eastAsia"/>
          <w:sz w:val="32"/>
          <w:szCs w:val="32"/>
        </w:rPr>
        <w:t>翁源县应急管理局：</w:t>
      </w:r>
    </w:p>
    <w:p w:rsidR="00C15DCD" w:rsidRDefault="00DC3A43">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日，你局执法人员对翁源县林屋山石材有限公司进行执法检查时，发现该公司采场东南角第二级台阶高度</w:t>
      </w:r>
      <w:r>
        <w:rPr>
          <w:rFonts w:ascii="仿宋_GB2312" w:eastAsia="仿宋_GB2312" w:hAnsi="仿宋_GB2312" w:cs="仿宋_GB2312" w:hint="eastAsia"/>
          <w:sz w:val="32"/>
          <w:szCs w:val="32"/>
        </w:rPr>
        <w:t>13.6</w:t>
      </w:r>
      <w:r>
        <w:rPr>
          <w:rFonts w:ascii="仿宋_GB2312" w:eastAsia="仿宋_GB2312" w:hAnsi="仿宋_GB2312" w:cs="仿宋_GB2312" w:hint="eastAsia"/>
          <w:sz w:val="32"/>
          <w:szCs w:val="32"/>
        </w:rPr>
        <w:t>米，台阶坡面角</w:t>
      </w:r>
      <w:r>
        <w:rPr>
          <w:rFonts w:ascii="仿宋_GB2312" w:eastAsia="仿宋_GB2312" w:hAnsi="仿宋_GB2312" w:cs="仿宋_GB2312" w:hint="eastAsia"/>
          <w:sz w:val="32"/>
          <w:szCs w:val="32"/>
        </w:rPr>
        <w:t>83</w:t>
      </w:r>
      <w:r>
        <w:rPr>
          <w:rFonts w:ascii="仿宋_GB2312" w:eastAsia="仿宋_GB2312" w:hAnsi="仿宋_GB2312" w:cs="仿宋_GB2312" w:hint="eastAsia"/>
          <w:sz w:val="32"/>
          <w:szCs w:val="32"/>
        </w:rPr>
        <w:t>度，均大于设计参数，不符合开采设计要求，依据《金属非金属矿山重大生产安全事故隐患判定标准》的有关规定，属于重大生产安全事故隐患。根据《广东省安全生产委员会关于印发</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广东省重大生产安全事故隐患治理挂牌督办办法</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的通知》（粤安</w:t>
      </w:r>
      <w:r>
        <w:rPr>
          <w:rFonts w:ascii="宋体" w:hAnsi="宋体" w:cs="宋体" w:hint="eastAsia"/>
          <w:sz w:val="32"/>
          <w:szCs w:val="32"/>
        </w:rPr>
        <w:t>〔</w:t>
      </w:r>
      <w:r>
        <w:rPr>
          <w:rFonts w:ascii="仿宋_GB2312" w:eastAsia="仿宋_GB2312" w:hAnsi="仿宋_GB2312" w:cs="仿宋_GB2312" w:hint="eastAsia"/>
          <w:sz w:val="32"/>
          <w:szCs w:val="32"/>
        </w:rPr>
        <w:t>2020</w:t>
      </w:r>
      <w:r>
        <w:rPr>
          <w:rFonts w:ascii="宋体" w:hAnsi="宋体" w:cs="宋体"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号）的要求，经研究，决定对翁源县林屋山石材有限公司重大生产安全事故隐患治理工作实行挂牌督办。</w:t>
      </w:r>
    </w:p>
    <w:p w:rsidR="00C15DCD" w:rsidRDefault="00DC3A4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请你局下达责令限期整改指令书，督促企业立即组织制定并实施事故隐患治理方案，尽快消除事故隐患，严防治理过程中发</w:t>
      </w:r>
      <w:r>
        <w:rPr>
          <w:rFonts w:ascii="仿宋_GB2312" w:eastAsia="仿宋_GB2312" w:hAnsi="仿宋_GB2312" w:cs="仿宋_GB2312" w:hint="eastAsia"/>
          <w:sz w:val="32"/>
          <w:szCs w:val="32"/>
        </w:rPr>
        <w:lastRenderedPageBreak/>
        <w:t>生事故。同时，在企业完成事故隐患治理后，经检查合格，报请县安委办进行核销。</w:t>
      </w:r>
      <w:bookmarkStart w:id="0" w:name="_GoBack"/>
      <w:bookmarkEnd w:id="0"/>
    </w:p>
    <w:p w:rsidR="00C15DCD" w:rsidRDefault="00C15DCD">
      <w:pPr>
        <w:ind w:firstLine="640"/>
        <w:rPr>
          <w:rFonts w:ascii="仿宋_GB2312" w:eastAsia="仿宋_GB2312" w:hAnsi="仿宋_GB2312" w:cs="仿宋_GB2312"/>
          <w:sz w:val="32"/>
          <w:szCs w:val="32"/>
        </w:rPr>
      </w:pPr>
    </w:p>
    <w:p w:rsidR="00C15DCD" w:rsidRDefault="00C15DCD">
      <w:pPr>
        <w:ind w:firstLine="640"/>
        <w:rPr>
          <w:rFonts w:ascii="仿宋_GB2312" w:eastAsia="仿宋_GB2312" w:hAnsi="仿宋_GB2312" w:cs="仿宋_GB2312"/>
          <w:sz w:val="32"/>
          <w:szCs w:val="32"/>
        </w:rPr>
      </w:pPr>
    </w:p>
    <w:p w:rsidR="00C15DCD" w:rsidRDefault="00A513FE">
      <w:pPr>
        <w:ind w:firstLine="640"/>
        <w:rPr>
          <w:rFonts w:ascii="仿宋_GB2312" w:eastAsia="仿宋_GB2312" w:hAnsi="仿宋_GB2312" w:cs="仿宋_GB2312"/>
          <w:sz w:val="32"/>
          <w:szCs w:val="32"/>
        </w:rPr>
      </w:pPr>
      <w:r>
        <w:rPr>
          <w:rFonts w:ascii="仿宋_GB2312" w:eastAsia="仿宋_GB2312" w:hAnsi="仿宋_GB2312" w:cs="仿宋_GB2312"/>
          <w:noProof/>
          <w:sz w:val="32"/>
          <w:szCs w:val="32"/>
        </w:rPr>
        <w:pict>
          <v:group id="_x0000_s1036" style="position:absolute;left:0;text-align:left;margin-left:244.25pt;margin-top:-25.4pt;width:113pt;height:113pt;z-index:-251655168" coordorigin="7603,4932" coordsize="2260,2260">
            <v:shapetype id="_x0000_t202" coordsize="21600,21600" o:spt="202" path="m,l,21600r21600,l21600,xe">
              <v:stroke joinstyle="miter"/>
              <v:path gradientshapeok="t" o:connecttype="rect"/>
            </v:shapetype>
            <v:shape id="_x0000_s1037" type="#_x0000_t202" style="position:absolute;left:7603;top:4932;width:0;height:0;mso-wrap-style:tight" filled="f" stroked="f">
              <v:textbox>
                <w:txbxContent>
                  <w:p w:rsidR="00A513FE" w:rsidRPr="00A513FE" w:rsidRDefault="00A513FE" w:rsidP="00A513FE">
                    <w:pPr>
                      <w:rPr>
                        <w:vanish/>
                        <w:sz w:val="10"/>
                      </w:rPr>
                    </w:pPr>
                    <w:r w:rsidRPr="00A513FE">
                      <w:rPr>
                        <w:vanish/>
                        <w:sz w:val="10"/>
                      </w:rPr>
                      <w:t>ZUMoY14gcGUxYRAla2Hfc18xYBAgalPfc2AyOC83aVvfclUxb1kuaizhLR3vHhAkalMuYFktYyzhUUQFKSfhOy3MBiwoT1kmalEzcWIkOfzJOEcOTjQoT1kmalEzcWIkOfzJODYrXVb9LCvuQlwgYy3MBiwAbGANXV0kOkcublPfLSHtLBfwLh3zMSD3KiDvLSPsUiftLR3vKiHwMB=sHDDoOB8AbGANXV0kOfzJODQuXzkDOmr4MCj4PiDzQR0FMyDxKSPvPifsNDUFQB0BQDL4Li=0QCDxMik8OB8Da1MIQC3MBiwDa1MNXV0kOr6L0KSO1KBxxJuI9qK5yp+TraugrNx4p7qRtciS1r6L0KSO1LGVys2IubpurrSSzL+dtZuKuqSl0MqV1KSyxepx9qBxxJuJvqmJzu56uKmRwbZ1uaCrsbR5qx4ja1M3OB8Da1MNXV0kOfzJOEMoY14gcGUxYT4gaVT9yryTsL+XrKKHp7m5ruqNq8Rwt9Fv6KlqxsH7K0MoY14gcGUxYT4gaVT9CPn7T1kmalEzcWIkUWMkbj4gaVT9yryTsL+XrKKHp7m5ruqNq8Rwt9Fv6KlqxsH7K0MoY14gcGUxYUUyYWINXV0kOfzJOEMoY14gcGUxYUUtZWQNXV0kOr6L0KSO1KBxxJuI9qK5yp+TraugrNx4p7qROB8SZVctXWQ0blUUalkzSlEsYS3MBiwSZVctXWQ0blUKYWkSSi3vLCbvLiHvLSbvMCDxMiP1My=7K0MoY14gcGUxYTskdUMNOfzJOEMoY14gcGUxYUQoaVT9Li=xLRzvMBzxNB=fLSb5LCT5LiL7K0MoY14gcGUxYUQoaVT9CPn7P18sbGUzYWIITC3wNR31Mx3zLx31MSvuP18sbGUzYWIITC3MBiwCa10vcWQkbj0APzEjYGH9QCfsNSbsPjDsLzTsLCLsLzX7KzMuaWA0cFUxSTECPVQjbi3MBiwPZVMEdGP9KlcoYivuTFkiQWgzOfzJOEAoX0coYGQnOiPtLC=vLC=vOB8PZVMWZVQzZC3MBiwPZVMHYVkmZGP9MB3vLC=vLC=7K0AoXzgkZVcncC3MBiwSZVctYVQCa14zYWgzOivuT1kmalUjP18tcFU3cC3MBiwSZVctXWQ0blUVXVw0YS4kXyMgLyElL1P2LlUlMSIjLC=4XSghL1MlYVP2XSj4MSvuT1kmalEzcWIkUlErcVT9CPn7T1kmalUjSFUtY2QnOiLxOB8SZVctYVQLYV4mcFf9CPn7T1kmalEzcWIkS2IjYWH9LSvuT1kmalEzcWIkS2IjYWH9CPn7UlUxb1kuai4VNB3wKi=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3XULwRlcjVlgMcCkzSGY1VGgxRxr3clk3QjUJVGYTbiAROT8mOSXwcVMjcFfyLWYlTTUJYzgkbkUTZ14GTGQpYUIYTy=uaFsKK0QnQUjzdVcGMTj8U0L8MSLySzwTQGckRUMUK1oQVkQQZCkAP0krcVUoVh83MDUpcDD4QSAoR0QQRmfybCMqYUEvZFQ2J2gjPVo0MUD8biDyR0cCRz0pZTkPSicpRmb1QiX1YkQkU1b0c1bqYB8ULiIDbEgLRDcwSSD1P2DzXicpdWgjbDMJcW=uaTcIRDcOTFsUUCMrcWYDPkPwSjQULkb0UWL8Px8tREUkb2koZ2f1YWk0SC=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vcFovUTM2Sxs0PiEUUWgJPjsTSlEoYiIIMEgCYj8nNEUJNTDwSlQPSig3RWUHUmgmSBs2VUkqSlL0XT0oLUYAUlb4QVcYQEguT0AtdCEKZUQIcGcIdSkFclkYK2QvPUAzTGj0dVMuRWbuY0XzbyA0Rjs1bFPvc2PuTF0YXkEtMkQuYSQUUiYFLxsBXkQDRykjbSgRS1kXVST3Sy0mdCgOL0IBcUgFSSMVM2EmQloZcjIHMibyLDkUYiD2YFwFTlEVMjESPlkPbGY1TDnyPkIrcFgBMFcUYDkDTlcpXlgFbFUpU1kDQVE1MCTvLEA1MkMDS1UxS2kQQF0xZk=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xPhsBQ0QST2QpK2QsOWXwZTYUQVcBYi0VTUcSRGL8MDw2bGIJNDf0QjQkUlQuU0cGQVIFTFIqZV4tblEAUmQTLTcrUiMwLTMUYzEnLiEZM2UTQFYTaTYtRUUqZT0FTln4c0b2Tjw1K1YAYUH0bzP8Y1YzbG=0ZWjxR2IqZjf8YGM0UiQlMEUAa1PvY2EQR1f4QRssdT0jdFsQclsWaygNZT8hTlPqZkjwTScwYzQnay=0XVoOcmclSEQQM0oBXlUyTkAgb0f2MDcwOUT1LDgwLGMiPzoBaCMpVUX2QUMvYzUzNEMwTSA4bicDSmAHQ0IRSkkuRF4JMVYKYUotaVYEbDoPQ0H2L0E4YC0IYTT1VigSbV0SR2YgZyEpPyAFPjQpYCEXdScsMGEOaVkEZ10OMU=xMmYCXWEmJzgCVVzyJ2LuM0c3L2gpUWklTWQsYEbvbyIlRyUAYUkqZmfzdS=3UxsEPz0ISmAoUzooMVwsTEjuXloGYDcAS1omMkH3VGYOJz80S1zuQCc4MjgXaWDxTz30Tj0AaUQ3XkAxL1gLL1oLJ1r1SCzqTkj8SF8JZTYQUDoHZDs4PjsYMSzqMjU0aEoTTVMvRED1XzMjZ0MBQjsLZl8uRGUVVS=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8QmcLdUILQmEIYWAtXjwJTDQtRkMtOUggZVUnMig3YVwRTiH1aC0XYCc1UUIvP1fuY1ISdFwGXVjza0f8LVIHaWckXiQuNCUDQl4Kal42b0AMcFDwaS0UK178bxsGJ2MqMV4zYzQCJ2MBcFEnUF83cT78SjYgXz4xNUQ5OB8IaVEmYTQCOfzJODYubl0gcFUeQlwgYy37KzYubl0gcFUeQlwgYy3MBiwAcF8sZWogcFkuak8FaFEmOi=7KzEza10odlEzZV8tWzYrXVb9CPn7TGIucFUicDQuX2UsYV4zOi=7K0Axa2QkX2QDa1M0aVUtcC3MBiwBXWICa1QkXV4jZUMoY14gcGUxYTYrXVb9LCvuPlExP18jYVEtYFkSZVctXWQ0blUFaFEmOfzJODYSYWI1ZVMkTz39LC=2LCHxLCD2LCPwLiXzMibvOB8FT1UxclkiYUMNOfzJOEAxZV4zUlkyZVIrYS3wOB8PblktcEYob1khaFT9CPn7b0MoY14ScFEzYS3vOB8yT1kmakMzXWQkOfzJOD0jMS4kXyMgLyElL1P2LlUlMSIjLC=4XSghL1MlYVP2XSj4MSvuSVP0OfzJOEAxa08FaFEmOiD7K0Axa08FaFEm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AcF8sZWogcFkuak8FaFEmOivuPWQuaVk5XWQoa14eQlwgYy3MBivuU0ASZUMoY14gcGUxYS3MBivuZUMoY14gcGUxYS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7603;top:4932;width:2260;height:2260;visibility:hidden">
              <v:imagedata r:id="rId8" o:title="tt"/>
            </v:shape>
            <v:shape id="_x0000_s1039" type="#_x0000_t75" style="position:absolute;left:7603;top:4932;width:2260;height:2260">
              <v:imagedata r:id="rId8" o:title="AtomizationxImage" chromakey="white"/>
            </v:shape>
            <v:shape id="_x0000_s1040" type="#_x0000_t75" style="position:absolute;left:7603;top:4932;width:2260;height:2260;visibility:hidden">
              <v:imagedata r:id="rId9" o:title="F3D73E6C0563" chromakey="white"/>
            </v:shape>
            <v:shape id="_x0000_s1041" type="#_x0000_t75" style="position:absolute;left:7603;top:4932;width:2260;height:2260;visibility:hidden">
              <v:imagedata r:id="rId10" o:title="EF4E9903C8A5" chromakey="white"/>
            </v:shape>
          </v:group>
        </w:pict>
      </w:r>
    </w:p>
    <w:p w:rsidR="00C15DCD" w:rsidRDefault="00DC3A4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翁源县安全生产委员会办公室</w:t>
      </w:r>
    </w:p>
    <w:p w:rsidR="00C15DCD" w:rsidRDefault="00DC3A4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日</w:t>
      </w:r>
    </w:p>
    <w:p w:rsidR="00C15DCD" w:rsidRDefault="00DC3A4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（联系人：王禄冰</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rPr>
        <w:t>0751-2812138</w:t>
      </w:r>
      <w:r>
        <w:rPr>
          <w:rFonts w:ascii="仿宋_GB2312" w:eastAsia="仿宋_GB2312" w:hAnsi="仿宋_GB2312" w:cs="仿宋_GB2312" w:hint="eastAsia"/>
          <w:sz w:val="32"/>
          <w:szCs w:val="32"/>
        </w:rPr>
        <w:t>）</w:t>
      </w:r>
    </w:p>
    <w:p w:rsidR="00C15DCD" w:rsidRDefault="00C15DCD">
      <w:pPr>
        <w:ind w:firstLine="640"/>
        <w:rPr>
          <w:rFonts w:ascii="仿宋_GB2312" w:eastAsia="仿宋_GB2312" w:hAnsi="仿宋_GB2312" w:cs="仿宋_GB2312"/>
          <w:sz w:val="32"/>
          <w:szCs w:val="32"/>
        </w:rPr>
      </w:pPr>
    </w:p>
    <w:p w:rsidR="00C15DCD" w:rsidRDefault="00C15DCD"/>
    <w:sectPr w:rsidR="00C15DCD" w:rsidSect="00C15DCD">
      <w:headerReference w:type="default" r:id="rId11"/>
      <w:footerReference w:type="even" r:id="rId12"/>
      <w:footerReference w:type="default" r:id="rId13"/>
      <w:pgSz w:w="11906" w:h="16838"/>
      <w:pgMar w:top="1814" w:right="1418" w:bottom="1474"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A43" w:rsidRDefault="00DC3A43" w:rsidP="00C15DCD">
      <w:r>
        <w:separator/>
      </w:r>
    </w:p>
  </w:endnote>
  <w:endnote w:type="continuationSeparator" w:id="1">
    <w:p w:rsidR="00DC3A43" w:rsidRDefault="00DC3A43" w:rsidP="00C15D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DCD" w:rsidRDefault="00C15DCD">
    <w:pPr>
      <w:pStyle w:val="a3"/>
      <w:framePr w:wrap="around" w:vAnchor="text" w:hAnchor="margin" w:xAlign="outside" w:y="1"/>
      <w:rPr>
        <w:rStyle w:val="a5"/>
      </w:rPr>
    </w:pPr>
    <w:r>
      <w:rPr>
        <w:rStyle w:val="a5"/>
      </w:rPr>
      <w:fldChar w:fldCharType="begin"/>
    </w:r>
    <w:r w:rsidR="00DC3A43">
      <w:rPr>
        <w:rStyle w:val="a5"/>
      </w:rPr>
      <w:instrText xml:space="preserve">PAGE  </w:instrText>
    </w:r>
    <w:r>
      <w:rPr>
        <w:rStyle w:val="a5"/>
      </w:rPr>
      <w:fldChar w:fldCharType="end"/>
    </w:r>
  </w:p>
  <w:p w:rsidR="00C15DCD" w:rsidRDefault="00C15DCD">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DCD" w:rsidRDefault="00C15DCD">
    <w:pPr>
      <w:pStyle w:val="a3"/>
      <w:framePr w:wrap="around" w:vAnchor="text" w:hAnchor="margin" w:xAlign="outside" w:y="1"/>
      <w:rPr>
        <w:rStyle w:val="a5"/>
        <w:rFonts w:ascii="宋体" w:hAnsi="宋体"/>
        <w:sz w:val="28"/>
        <w:szCs w:val="28"/>
      </w:rPr>
    </w:pPr>
    <w:r>
      <w:rPr>
        <w:rStyle w:val="a5"/>
        <w:rFonts w:ascii="宋体" w:hAnsi="宋体"/>
        <w:sz w:val="28"/>
        <w:szCs w:val="28"/>
      </w:rPr>
      <w:fldChar w:fldCharType="begin"/>
    </w:r>
    <w:r w:rsidR="00DC3A43">
      <w:rPr>
        <w:rStyle w:val="a5"/>
        <w:rFonts w:ascii="宋体" w:hAnsi="宋体"/>
        <w:sz w:val="28"/>
        <w:szCs w:val="28"/>
      </w:rPr>
      <w:instrText xml:space="preserve">PAGE  </w:instrText>
    </w:r>
    <w:r>
      <w:rPr>
        <w:rStyle w:val="a5"/>
        <w:rFonts w:ascii="宋体" w:hAnsi="宋体"/>
        <w:sz w:val="28"/>
        <w:szCs w:val="28"/>
      </w:rPr>
      <w:fldChar w:fldCharType="separate"/>
    </w:r>
    <w:r w:rsidR="00A513FE">
      <w:rPr>
        <w:rStyle w:val="a5"/>
        <w:rFonts w:ascii="宋体" w:hAnsi="宋体"/>
        <w:noProof/>
        <w:sz w:val="28"/>
        <w:szCs w:val="28"/>
      </w:rPr>
      <w:t>- 2 -</w:t>
    </w:r>
    <w:r>
      <w:rPr>
        <w:rStyle w:val="a5"/>
        <w:rFonts w:ascii="宋体" w:hAnsi="宋体"/>
        <w:sz w:val="28"/>
        <w:szCs w:val="28"/>
      </w:rPr>
      <w:fldChar w:fldCharType="end"/>
    </w:r>
  </w:p>
  <w:p w:rsidR="00C15DCD" w:rsidRDefault="00C15DCD">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A43" w:rsidRDefault="00DC3A43" w:rsidP="00C15DCD">
      <w:r>
        <w:separator/>
      </w:r>
    </w:p>
  </w:footnote>
  <w:footnote w:type="continuationSeparator" w:id="1">
    <w:p w:rsidR="00DC3A43" w:rsidRDefault="00DC3A43" w:rsidP="00C15D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DCD" w:rsidRDefault="00C15DCD">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forms" w:enforcement="1" w:cryptProviderType="rsaFull" w:cryptAlgorithmClass="hash" w:cryptAlgorithmType="typeAny" w:cryptAlgorithmSid="4" w:cryptSpinCount="50000" w:hash="PfL46zM8dE1sQ2jzp3EbjqeBZ0I=" w:salt="gI2Dotrd2x980PcBySumfw=="/>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3171"/>
    <w:rsid w:val="00001101"/>
    <w:rsid w:val="000020AB"/>
    <w:rsid w:val="00002A99"/>
    <w:rsid w:val="00002C9D"/>
    <w:rsid w:val="00003119"/>
    <w:rsid w:val="00003E0C"/>
    <w:rsid w:val="00004858"/>
    <w:rsid w:val="000072EF"/>
    <w:rsid w:val="00007B5E"/>
    <w:rsid w:val="0001008D"/>
    <w:rsid w:val="000113CC"/>
    <w:rsid w:val="00012A35"/>
    <w:rsid w:val="00012B03"/>
    <w:rsid w:val="00012C2B"/>
    <w:rsid w:val="00014B67"/>
    <w:rsid w:val="000154F6"/>
    <w:rsid w:val="000160A5"/>
    <w:rsid w:val="000166AF"/>
    <w:rsid w:val="000210D1"/>
    <w:rsid w:val="000228AD"/>
    <w:rsid w:val="00023199"/>
    <w:rsid w:val="00024C4D"/>
    <w:rsid w:val="0002676B"/>
    <w:rsid w:val="0002687A"/>
    <w:rsid w:val="00026958"/>
    <w:rsid w:val="000275A9"/>
    <w:rsid w:val="00027DE8"/>
    <w:rsid w:val="00031FF0"/>
    <w:rsid w:val="0003403A"/>
    <w:rsid w:val="00036801"/>
    <w:rsid w:val="000368CD"/>
    <w:rsid w:val="00040D16"/>
    <w:rsid w:val="000415AF"/>
    <w:rsid w:val="00042366"/>
    <w:rsid w:val="00042706"/>
    <w:rsid w:val="000435CA"/>
    <w:rsid w:val="00045675"/>
    <w:rsid w:val="00046000"/>
    <w:rsid w:val="0005105A"/>
    <w:rsid w:val="0005138B"/>
    <w:rsid w:val="00052F20"/>
    <w:rsid w:val="0005309A"/>
    <w:rsid w:val="000545BB"/>
    <w:rsid w:val="00055143"/>
    <w:rsid w:val="000566EF"/>
    <w:rsid w:val="00056EA3"/>
    <w:rsid w:val="00056FA8"/>
    <w:rsid w:val="00061DCD"/>
    <w:rsid w:val="00063358"/>
    <w:rsid w:val="00063391"/>
    <w:rsid w:val="00063607"/>
    <w:rsid w:val="00063EE8"/>
    <w:rsid w:val="000640FA"/>
    <w:rsid w:val="00064365"/>
    <w:rsid w:val="00065070"/>
    <w:rsid w:val="00065AD2"/>
    <w:rsid w:val="00066011"/>
    <w:rsid w:val="00066F89"/>
    <w:rsid w:val="00072861"/>
    <w:rsid w:val="0007301A"/>
    <w:rsid w:val="00075D46"/>
    <w:rsid w:val="00076938"/>
    <w:rsid w:val="000770D7"/>
    <w:rsid w:val="0008309F"/>
    <w:rsid w:val="00083750"/>
    <w:rsid w:val="00083B8A"/>
    <w:rsid w:val="00083DC4"/>
    <w:rsid w:val="00085371"/>
    <w:rsid w:val="0008618A"/>
    <w:rsid w:val="00090547"/>
    <w:rsid w:val="00090FB3"/>
    <w:rsid w:val="00091956"/>
    <w:rsid w:val="00093C83"/>
    <w:rsid w:val="000A1D62"/>
    <w:rsid w:val="000A429C"/>
    <w:rsid w:val="000A4D13"/>
    <w:rsid w:val="000A54A6"/>
    <w:rsid w:val="000A5B62"/>
    <w:rsid w:val="000B0A07"/>
    <w:rsid w:val="000B28E8"/>
    <w:rsid w:val="000B2A9B"/>
    <w:rsid w:val="000B4488"/>
    <w:rsid w:val="000B5439"/>
    <w:rsid w:val="000B6130"/>
    <w:rsid w:val="000B7F2A"/>
    <w:rsid w:val="000C1EC8"/>
    <w:rsid w:val="000C26AB"/>
    <w:rsid w:val="000C2C74"/>
    <w:rsid w:val="000C2F59"/>
    <w:rsid w:val="000C33CF"/>
    <w:rsid w:val="000C3E52"/>
    <w:rsid w:val="000C48BD"/>
    <w:rsid w:val="000C5930"/>
    <w:rsid w:val="000C5AEF"/>
    <w:rsid w:val="000C5C82"/>
    <w:rsid w:val="000C66FA"/>
    <w:rsid w:val="000C68C3"/>
    <w:rsid w:val="000C7056"/>
    <w:rsid w:val="000D180B"/>
    <w:rsid w:val="000D4600"/>
    <w:rsid w:val="000D62BF"/>
    <w:rsid w:val="000E0C13"/>
    <w:rsid w:val="000E1038"/>
    <w:rsid w:val="000E1210"/>
    <w:rsid w:val="000E2A05"/>
    <w:rsid w:val="000E3366"/>
    <w:rsid w:val="000E378C"/>
    <w:rsid w:val="000E6453"/>
    <w:rsid w:val="000F057F"/>
    <w:rsid w:val="000F08FF"/>
    <w:rsid w:val="000F2268"/>
    <w:rsid w:val="000F272E"/>
    <w:rsid w:val="000F3FBB"/>
    <w:rsid w:val="000F478A"/>
    <w:rsid w:val="000F4CA0"/>
    <w:rsid w:val="000F5037"/>
    <w:rsid w:val="000F5291"/>
    <w:rsid w:val="000F557B"/>
    <w:rsid w:val="000F6FE7"/>
    <w:rsid w:val="00100FBC"/>
    <w:rsid w:val="00101CAD"/>
    <w:rsid w:val="00101D0F"/>
    <w:rsid w:val="0010314D"/>
    <w:rsid w:val="0010394A"/>
    <w:rsid w:val="00104131"/>
    <w:rsid w:val="00104242"/>
    <w:rsid w:val="001053FA"/>
    <w:rsid w:val="00105E10"/>
    <w:rsid w:val="0010637D"/>
    <w:rsid w:val="00107767"/>
    <w:rsid w:val="00107CAC"/>
    <w:rsid w:val="00110434"/>
    <w:rsid w:val="00111A85"/>
    <w:rsid w:val="00111F2D"/>
    <w:rsid w:val="00112F17"/>
    <w:rsid w:val="001134E9"/>
    <w:rsid w:val="00115082"/>
    <w:rsid w:val="00115DCB"/>
    <w:rsid w:val="00120081"/>
    <w:rsid w:val="00120822"/>
    <w:rsid w:val="00122B04"/>
    <w:rsid w:val="00122D6F"/>
    <w:rsid w:val="0012440E"/>
    <w:rsid w:val="00124C4D"/>
    <w:rsid w:val="0012535D"/>
    <w:rsid w:val="00125949"/>
    <w:rsid w:val="00125BB0"/>
    <w:rsid w:val="001263A1"/>
    <w:rsid w:val="0012646B"/>
    <w:rsid w:val="001265BB"/>
    <w:rsid w:val="0012785F"/>
    <w:rsid w:val="00132073"/>
    <w:rsid w:val="00133291"/>
    <w:rsid w:val="001336F6"/>
    <w:rsid w:val="00133C52"/>
    <w:rsid w:val="00133FC9"/>
    <w:rsid w:val="0013437D"/>
    <w:rsid w:val="0013679C"/>
    <w:rsid w:val="00136CEA"/>
    <w:rsid w:val="0013741D"/>
    <w:rsid w:val="00142B84"/>
    <w:rsid w:val="001433ED"/>
    <w:rsid w:val="00144816"/>
    <w:rsid w:val="001453C0"/>
    <w:rsid w:val="00146793"/>
    <w:rsid w:val="00147DAA"/>
    <w:rsid w:val="00150549"/>
    <w:rsid w:val="001531ED"/>
    <w:rsid w:val="00153272"/>
    <w:rsid w:val="0015426A"/>
    <w:rsid w:val="0015497B"/>
    <w:rsid w:val="00156245"/>
    <w:rsid w:val="001630D4"/>
    <w:rsid w:val="00163FC3"/>
    <w:rsid w:val="0016455E"/>
    <w:rsid w:val="001671F8"/>
    <w:rsid w:val="001704D3"/>
    <w:rsid w:val="001711A9"/>
    <w:rsid w:val="0017256A"/>
    <w:rsid w:val="00173143"/>
    <w:rsid w:val="0017385C"/>
    <w:rsid w:val="001742FF"/>
    <w:rsid w:val="00177E0B"/>
    <w:rsid w:val="00177FE0"/>
    <w:rsid w:val="00180348"/>
    <w:rsid w:val="00181D0F"/>
    <w:rsid w:val="00182180"/>
    <w:rsid w:val="0018351E"/>
    <w:rsid w:val="00184C84"/>
    <w:rsid w:val="00185361"/>
    <w:rsid w:val="00186458"/>
    <w:rsid w:val="001872BA"/>
    <w:rsid w:val="00187DCC"/>
    <w:rsid w:val="001909F7"/>
    <w:rsid w:val="001913B3"/>
    <w:rsid w:val="001927F9"/>
    <w:rsid w:val="0019318E"/>
    <w:rsid w:val="00193899"/>
    <w:rsid w:val="00194E3C"/>
    <w:rsid w:val="00194E45"/>
    <w:rsid w:val="001950F3"/>
    <w:rsid w:val="001953EF"/>
    <w:rsid w:val="00195537"/>
    <w:rsid w:val="00195FC6"/>
    <w:rsid w:val="001A280C"/>
    <w:rsid w:val="001A2906"/>
    <w:rsid w:val="001A3512"/>
    <w:rsid w:val="001A3DC5"/>
    <w:rsid w:val="001A3EB4"/>
    <w:rsid w:val="001A5536"/>
    <w:rsid w:val="001A6DA5"/>
    <w:rsid w:val="001A7329"/>
    <w:rsid w:val="001A78B0"/>
    <w:rsid w:val="001B011F"/>
    <w:rsid w:val="001B0176"/>
    <w:rsid w:val="001B1062"/>
    <w:rsid w:val="001B14C3"/>
    <w:rsid w:val="001B1B2C"/>
    <w:rsid w:val="001B1CEB"/>
    <w:rsid w:val="001B1F8A"/>
    <w:rsid w:val="001B2158"/>
    <w:rsid w:val="001B5221"/>
    <w:rsid w:val="001B538A"/>
    <w:rsid w:val="001B627E"/>
    <w:rsid w:val="001B741F"/>
    <w:rsid w:val="001C0040"/>
    <w:rsid w:val="001C025A"/>
    <w:rsid w:val="001C0D36"/>
    <w:rsid w:val="001C1AB8"/>
    <w:rsid w:val="001C364F"/>
    <w:rsid w:val="001C3AEC"/>
    <w:rsid w:val="001C440B"/>
    <w:rsid w:val="001C5589"/>
    <w:rsid w:val="001C5624"/>
    <w:rsid w:val="001C7D49"/>
    <w:rsid w:val="001D0B5E"/>
    <w:rsid w:val="001D3EDA"/>
    <w:rsid w:val="001D51AE"/>
    <w:rsid w:val="001E1E56"/>
    <w:rsid w:val="001E32F0"/>
    <w:rsid w:val="001E518B"/>
    <w:rsid w:val="001E5B15"/>
    <w:rsid w:val="001E5C59"/>
    <w:rsid w:val="001E6B82"/>
    <w:rsid w:val="001E74C7"/>
    <w:rsid w:val="001F0112"/>
    <w:rsid w:val="001F1A09"/>
    <w:rsid w:val="001F1C37"/>
    <w:rsid w:val="001F1C7C"/>
    <w:rsid w:val="001F2F49"/>
    <w:rsid w:val="001F30C0"/>
    <w:rsid w:val="001F3B95"/>
    <w:rsid w:val="001F4787"/>
    <w:rsid w:val="001F4EAC"/>
    <w:rsid w:val="001F4EC7"/>
    <w:rsid w:val="001F62CB"/>
    <w:rsid w:val="001F7653"/>
    <w:rsid w:val="001F77A3"/>
    <w:rsid w:val="00201A74"/>
    <w:rsid w:val="00201C8C"/>
    <w:rsid w:val="00204EFB"/>
    <w:rsid w:val="002064F4"/>
    <w:rsid w:val="002066ED"/>
    <w:rsid w:val="00212631"/>
    <w:rsid w:val="0021362B"/>
    <w:rsid w:val="00214AEB"/>
    <w:rsid w:val="00214BC6"/>
    <w:rsid w:val="00214DAE"/>
    <w:rsid w:val="00215A6A"/>
    <w:rsid w:val="00216555"/>
    <w:rsid w:val="002177DD"/>
    <w:rsid w:val="00220C57"/>
    <w:rsid w:val="00222715"/>
    <w:rsid w:val="00226919"/>
    <w:rsid w:val="00227751"/>
    <w:rsid w:val="0023024C"/>
    <w:rsid w:val="00230F85"/>
    <w:rsid w:val="00231D9A"/>
    <w:rsid w:val="0023220E"/>
    <w:rsid w:val="002326D0"/>
    <w:rsid w:val="002345CE"/>
    <w:rsid w:val="00234C08"/>
    <w:rsid w:val="00235F35"/>
    <w:rsid w:val="00237606"/>
    <w:rsid w:val="00240605"/>
    <w:rsid w:val="00240CFE"/>
    <w:rsid w:val="00242F79"/>
    <w:rsid w:val="00250B36"/>
    <w:rsid w:val="00250CF6"/>
    <w:rsid w:val="00254981"/>
    <w:rsid w:val="00254CA7"/>
    <w:rsid w:val="002560EA"/>
    <w:rsid w:val="00256DC2"/>
    <w:rsid w:val="002622A9"/>
    <w:rsid w:val="00262982"/>
    <w:rsid w:val="0026420B"/>
    <w:rsid w:val="002644E1"/>
    <w:rsid w:val="002660B1"/>
    <w:rsid w:val="002667FA"/>
    <w:rsid w:val="002669EB"/>
    <w:rsid w:val="00266D2D"/>
    <w:rsid w:val="00267085"/>
    <w:rsid w:val="002678EA"/>
    <w:rsid w:val="0027318C"/>
    <w:rsid w:val="0027371E"/>
    <w:rsid w:val="002737F7"/>
    <w:rsid w:val="002765B6"/>
    <w:rsid w:val="0027693C"/>
    <w:rsid w:val="00277275"/>
    <w:rsid w:val="00277963"/>
    <w:rsid w:val="0028055B"/>
    <w:rsid w:val="00280D33"/>
    <w:rsid w:val="00282A59"/>
    <w:rsid w:val="00283385"/>
    <w:rsid w:val="002850FE"/>
    <w:rsid w:val="0028577C"/>
    <w:rsid w:val="002878C2"/>
    <w:rsid w:val="00290A6F"/>
    <w:rsid w:val="00291EC0"/>
    <w:rsid w:val="0029240E"/>
    <w:rsid w:val="002929CD"/>
    <w:rsid w:val="00294A95"/>
    <w:rsid w:val="00294E63"/>
    <w:rsid w:val="002A1328"/>
    <w:rsid w:val="002A1DFA"/>
    <w:rsid w:val="002A362A"/>
    <w:rsid w:val="002A4745"/>
    <w:rsid w:val="002A4FB2"/>
    <w:rsid w:val="002A4FFF"/>
    <w:rsid w:val="002A6123"/>
    <w:rsid w:val="002A6E15"/>
    <w:rsid w:val="002A76CF"/>
    <w:rsid w:val="002B00EE"/>
    <w:rsid w:val="002B0AEC"/>
    <w:rsid w:val="002B273A"/>
    <w:rsid w:val="002B3555"/>
    <w:rsid w:val="002B37C3"/>
    <w:rsid w:val="002B4E2D"/>
    <w:rsid w:val="002B738A"/>
    <w:rsid w:val="002B790D"/>
    <w:rsid w:val="002C1854"/>
    <w:rsid w:val="002C1A05"/>
    <w:rsid w:val="002C4609"/>
    <w:rsid w:val="002C48A7"/>
    <w:rsid w:val="002C582F"/>
    <w:rsid w:val="002C6320"/>
    <w:rsid w:val="002D08F9"/>
    <w:rsid w:val="002D1273"/>
    <w:rsid w:val="002D249C"/>
    <w:rsid w:val="002D63DA"/>
    <w:rsid w:val="002D6D65"/>
    <w:rsid w:val="002E029D"/>
    <w:rsid w:val="002E0343"/>
    <w:rsid w:val="002E079B"/>
    <w:rsid w:val="002E110B"/>
    <w:rsid w:val="002E4E70"/>
    <w:rsid w:val="002E659D"/>
    <w:rsid w:val="002F0B92"/>
    <w:rsid w:val="002F23FC"/>
    <w:rsid w:val="002F4EC2"/>
    <w:rsid w:val="002F55EB"/>
    <w:rsid w:val="002F5734"/>
    <w:rsid w:val="002F6135"/>
    <w:rsid w:val="002F62AA"/>
    <w:rsid w:val="002F6631"/>
    <w:rsid w:val="002F7485"/>
    <w:rsid w:val="002F78F2"/>
    <w:rsid w:val="002F7961"/>
    <w:rsid w:val="002F7EC5"/>
    <w:rsid w:val="00300870"/>
    <w:rsid w:val="00301A95"/>
    <w:rsid w:val="0030702B"/>
    <w:rsid w:val="003100F6"/>
    <w:rsid w:val="003104E0"/>
    <w:rsid w:val="0031111E"/>
    <w:rsid w:val="00312A75"/>
    <w:rsid w:val="00312FF8"/>
    <w:rsid w:val="0031494C"/>
    <w:rsid w:val="003158F8"/>
    <w:rsid w:val="00315A3F"/>
    <w:rsid w:val="00315C68"/>
    <w:rsid w:val="00316205"/>
    <w:rsid w:val="00320F68"/>
    <w:rsid w:val="00321A7B"/>
    <w:rsid w:val="0032253D"/>
    <w:rsid w:val="00322DBD"/>
    <w:rsid w:val="00323DCE"/>
    <w:rsid w:val="0032693D"/>
    <w:rsid w:val="00327AC9"/>
    <w:rsid w:val="00327BED"/>
    <w:rsid w:val="00330817"/>
    <w:rsid w:val="003314F6"/>
    <w:rsid w:val="00333981"/>
    <w:rsid w:val="00334589"/>
    <w:rsid w:val="00335536"/>
    <w:rsid w:val="003355BC"/>
    <w:rsid w:val="00336AD0"/>
    <w:rsid w:val="00337140"/>
    <w:rsid w:val="00337BCC"/>
    <w:rsid w:val="00341C53"/>
    <w:rsid w:val="00342011"/>
    <w:rsid w:val="00342507"/>
    <w:rsid w:val="00342FA8"/>
    <w:rsid w:val="00343C1A"/>
    <w:rsid w:val="00345226"/>
    <w:rsid w:val="00345D7F"/>
    <w:rsid w:val="0034658B"/>
    <w:rsid w:val="0034659F"/>
    <w:rsid w:val="00346804"/>
    <w:rsid w:val="003476DA"/>
    <w:rsid w:val="00347D79"/>
    <w:rsid w:val="00350663"/>
    <w:rsid w:val="00350699"/>
    <w:rsid w:val="00352251"/>
    <w:rsid w:val="00352929"/>
    <w:rsid w:val="00352C88"/>
    <w:rsid w:val="003544F0"/>
    <w:rsid w:val="003551C7"/>
    <w:rsid w:val="003558AF"/>
    <w:rsid w:val="003559B2"/>
    <w:rsid w:val="00356A9A"/>
    <w:rsid w:val="00357E28"/>
    <w:rsid w:val="00361E22"/>
    <w:rsid w:val="003663E9"/>
    <w:rsid w:val="00373CE5"/>
    <w:rsid w:val="00373D77"/>
    <w:rsid w:val="00374746"/>
    <w:rsid w:val="0037507F"/>
    <w:rsid w:val="00377025"/>
    <w:rsid w:val="003808F9"/>
    <w:rsid w:val="003810B9"/>
    <w:rsid w:val="0038117B"/>
    <w:rsid w:val="00381635"/>
    <w:rsid w:val="00382354"/>
    <w:rsid w:val="00383E7D"/>
    <w:rsid w:val="0038481B"/>
    <w:rsid w:val="00384A9E"/>
    <w:rsid w:val="0038559D"/>
    <w:rsid w:val="00385A72"/>
    <w:rsid w:val="0039042A"/>
    <w:rsid w:val="00391153"/>
    <w:rsid w:val="003914C1"/>
    <w:rsid w:val="00393311"/>
    <w:rsid w:val="0039339B"/>
    <w:rsid w:val="003974C1"/>
    <w:rsid w:val="00397F5B"/>
    <w:rsid w:val="00397FC2"/>
    <w:rsid w:val="003A0F77"/>
    <w:rsid w:val="003A1D6B"/>
    <w:rsid w:val="003A469A"/>
    <w:rsid w:val="003A4B7E"/>
    <w:rsid w:val="003A5314"/>
    <w:rsid w:val="003A6A2D"/>
    <w:rsid w:val="003A7A8D"/>
    <w:rsid w:val="003B21B1"/>
    <w:rsid w:val="003B532F"/>
    <w:rsid w:val="003B5527"/>
    <w:rsid w:val="003B5AF0"/>
    <w:rsid w:val="003B6840"/>
    <w:rsid w:val="003B6E01"/>
    <w:rsid w:val="003B7A10"/>
    <w:rsid w:val="003C064E"/>
    <w:rsid w:val="003C0690"/>
    <w:rsid w:val="003C18AC"/>
    <w:rsid w:val="003C3849"/>
    <w:rsid w:val="003C699A"/>
    <w:rsid w:val="003D0B2B"/>
    <w:rsid w:val="003D14D0"/>
    <w:rsid w:val="003D169F"/>
    <w:rsid w:val="003D1764"/>
    <w:rsid w:val="003D3837"/>
    <w:rsid w:val="003D3F18"/>
    <w:rsid w:val="003D5ECD"/>
    <w:rsid w:val="003D732C"/>
    <w:rsid w:val="003E1C3E"/>
    <w:rsid w:val="003E4211"/>
    <w:rsid w:val="003E42CC"/>
    <w:rsid w:val="003E5398"/>
    <w:rsid w:val="003F0A05"/>
    <w:rsid w:val="003F1319"/>
    <w:rsid w:val="003F2AA5"/>
    <w:rsid w:val="003F2B50"/>
    <w:rsid w:val="003F3306"/>
    <w:rsid w:val="003F4907"/>
    <w:rsid w:val="003F54C0"/>
    <w:rsid w:val="003F68B6"/>
    <w:rsid w:val="00401764"/>
    <w:rsid w:val="0040285C"/>
    <w:rsid w:val="00402C48"/>
    <w:rsid w:val="0040388A"/>
    <w:rsid w:val="00403D4E"/>
    <w:rsid w:val="00406300"/>
    <w:rsid w:val="004076CE"/>
    <w:rsid w:val="00407C2F"/>
    <w:rsid w:val="00411489"/>
    <w:rsid w:val="00412110"/>
    <w:rsid w:val="00417264"/>
    <w:rsid w:val="00417D92"/>
    <w:rsid w:val="004202C9"/>
    <w:rsid w:val="0042091D"/>
    <w:rsid w:val="00423539"/>
    <w:rsid w:val="00425133"/>
    <w:rsid w:val="0042600F"/>
    <w:rsid w:val="004265ED"/>
    <w:rsid w:val="00426A99"/>
    <w:rsid w:val="004270FB"/>
    <w:rsid w:val="004305F7"/>
    <w:rsid w:val="00430B36"/>
    <w:rsid w:val="004323DE"/>
    <w:rsid w:val="004331A6"/>
    <w:rsid w:val="0043371A"/>
    <w:rsid w:val="004338B6"/>
    <w:rsid w:val="00434136"/>
    <w:rsid w:val="0043451D"/>
    <w:rsid w:val="00434EE6"/>
    <w:rsid w:val="00435918"/>
    <w:rsid w:val="004376A5"/>
    <w:rsid w:val="00437789"/>
    <w:rsid w:val="004406FC"/>
    <w:rsid w:val="0044299C"/>
    <w:rsid w:val="0044511F"/>
    <w:rsid w:val="00445562"/>
    <w:rsid w:val="00445AA1"/>
    <w:rsid w:val="00445E63"/>
    <w:rsid w:val="00446DB8"/>
    <w:rsid w:val="00450E98"/>
    <w:rsid w:val="004518EB"/>
    <w:rsid w:val="00451F1B"/>
    <w:rsid w:val="00453BDC"/>
    <w:rsid w:val="004567B8"/>
    <w:rsid w:val="004602C8"/>
    <w:rsid w:val="00461F23"/>
    <w:rsid w:val="004627A9"/>
    <w:rsid w:val="004669E4"/>
    <w:rsid w:val="00466AA9"/>
    <w:rsid w:val="004670CD"/>
    <w:rsid w:val="00467381"/>
    <w:rsid w:val="00467DE0"/>
    <w:rsid w:val="00467F5D"/>
    <w:rsid w:val="00470C9F"/>
    <w:rsid w:val="00470DA8"/>
    <w:rsid w:val="00471AD3"/>
    <w:rsid w:val="00475C6C"/>
    <w:rsid w:val="00477A2A"/>
    <w:rsid w:val="00477FA2"/>
    <w:rsid w:val="00482AA0"/>
    <w:rsid w:val="00484F44"/>
    <w:rsid w:val="004859BB"/>
    <w:rsid w:val="0048676A"/>
    <w:rsid w:val="0048786A"/>
    <w:rsid w:val="00487A26"/>
    <w:rsid w:val="00487FB4"/>
    <w:rsid w:val="004908D3"/>
    <w:rsid w:val="00491D7E"/>
    <w:rsid w:val="004926DB"/>
    <w:rsid w:val="00494198"/>
    <w:rsid w:val="004954A0"/>
    <w:rsid w:val="00497376"/>
    <w:rsid w:val="00497C80"/>
    <w:rsid w:val="004A045D"/>
    <w:rsid w:val="004A04D1"/>
    <w:rsid w:val="004A08B4"/>
    <w:rsid w:val="004A1D00"/>
    <w:rsid w:val="004A4D69"/>
    <w:rsid w:val="004A59B3"/>
    <w:rsid w:val="004A5D61"/>
    <w:rsid w:val="004A6252"/>
    <w:rsid w:val="004A7738"/>
    <w:rsid w:val="004B0450"/>
    <w:rsid w:val="004B07DD"/>
    <w:rsid w:val="004B1281"/>
    <w:rsid w:val="004B15AF"/>
    <w:rsid w:val="004B290C"/>
    <w:rsid w:val="004B5249"/>
    <w:rsid w:val="004B533C"/>
    <w:rsid w:val="004B7802"/>
    <w:rsid w:val="004B7D1A"/>
    <w:rsid w:val="004C1B0D"/>
    <w:rsid w:val="004C2AD4"/>
    <w:rsid w:val="004C2B12"/>
    <w:rsid w:val="004C31BE"/>
    <w:rsid w:val="004C338F"/>
    <w:rsid w:val="004C4CA5"/>
    <w:rsid w:val="004C4D64"/>
    <w:rsid w:val="004C4DE6"/>
    <w:rsid w:val="004C58D5"/>
    <w:rsid w:val="004C5C11"/>
    <w:rsid w:val="004C6073"/>
    <w:rsid w:val="004C7702"/>
    <w:rsid w:val="004D1519"/>
    <w:rsid w:val="004D19CD"/>
    <w:rsid w:val="004D27DC"/>
    <w:rsid w:val="004D3D76"/>
    <w:rsid w:val="004D48FB"/>
    <w:rsid w:val="004D5729"/>
    <w:rsid w:val="004D7CC3"/>
    <w:rsid w:val="004E2732"/>
    <w:rsid w:val="004E27C0"/>
    <w:rsid w:val="004E2A0B"/>
    <w:rsid w:val="004E33EC"/>
    <w:rsid w:val="004E3551"/>
    <w:rsid w:val="004E42F3"/>
    <w:rsid w:val="004E4442"/>
    <w:rsid w:val="004E6001"/>
    <w:rsid w:val="004E6CA4"/>
    <w:rsid w:val="004E6DFE"/>
    <w:rsid w:val="004E79EB"/>
    <w:rsid w:val="004E7E42"/>
    <w:rsid w:val="004F0DBE"/>
    <w:rsid w:val="004F18BD"/>
    <w:rsid w:val="004F466A"/>
    <w:rsid w:val="004F582E"/>
    <w:rsid w:val="004F6778"/>
    <w:rsid w:val="00502B9F"/>
    <w:rsid w:val="00502F68"/>
    <w:rsid w:val="005077A2"/>
    <w:rsid w:val="00507C48"/>
    <w:rsid w:val="005101E3"/>
    <w:rsid w:val="00510670"/>
    <w:rsid w:val="00511610"/>
    <w:rsid w:val="0051262E"/>
    <w:rsid w:val="00512634"/>
    <w:rsid w:val="005127C1"/>
    <w:rsid w:val="00513FBC"/>
    <w:rsid w:val="0051442E"/>
    <w:rsid w:val="00514866"/>
    <w:rsid w:val="00516F6A"/>
    <w:rsid w:val="00517DC3"/>
    <w:rsid w:val="00521454"/>
    <w:rsid w:val="00521E38"/>
    <w:rsid w:val="005225EA"/>
    <w:rsid w:val="00523A4E"/>
    <w:rsid w:val="005248AA"/>
    <w:rsid w:val="00527624"/>
    <w:rsid w:val="00530262"/>
    <w:rsid w:val="005316EB"/>
    <w:rsid w:val="00531A53"/>
    <w:rsid w:val="005323E7"/>
    <w:rsid w:val="00533161"/>
    <w:rsid w:val="00533F29"/>
    <w:rsid w:val="005365FF"/>
    <w:rsid w:val="00537019"/>
    <w:rsid w:val="0053762F"/>
    <w:rsid w:val="005401DC"/>
    <w:rsid w:val="00540A0A"/>
    <w:rsid w:val="005410FA"/>
    <w:rsid w:val="00541816"/>
    <w:rsid w:val="005418A4"/>
    <w:rsid w:val="00542B80"/>
    <w:rsid w:val="005445EB"/>
    <w:rsid w:val="005460F2"/>
    <w:rsid w:val="00547D18"/>
    <w:rsid w:val="0055033F"/>
    <w:rsid w:val="0055418F"/>
    <w:rsid w:val="00555936"/>
    <w:rsid w:val="00556B1F"/>
    <w:rsid w:val="00557EC9"/>
    <w:rsid w:val="005614E6"/>
    <w:rsid w:val="005616CD"/>
    <w:rsid w:val="0056233A"/>
    <w:rsid w:val="005633AB"/>
    <w:rsid w:val="00563787"/>
    <w:rsid w:val="00564CA8"/>
    <w:rsid w:val="00565255"/>
    <w:rsid w:val="00565E36"/>
    <w:rsid w:val="0057035F"/>
    <w:rsid w:val="0057056F"/>
    <w:rsid w:val="00571A0D"/>
    <w:rsid w:val="00573E76"/>
    <w:rsid w:val="00574445"/>
    <w:rsid w:val="00577CFF"/>
    <w:rsid w:val="00580316"/>
    <w:rsid w:val="00580D01"/>
    <w:rsid w:val="00580F3A"/>
    <w:rsid w:val="00581172"/>
    <w:rsid w:val="005824F5"/>
    <w:rsid w:val="00582A32"/>
    <w:rsid w:val="00583766"/>
    <w:rsid w:val="00584C92"/>
    <w:rsid w:val="0058692C"/>
    <w:rsid w:val="00591DFA"/>
    <w:rsid w:val="005937DA"/>
    <w:rsid w:val="00593EAD"/>
    <w:rsid w:val="00594666"/>
    <w:rsid w:val="00594A7F"/>
    <w:rsid w:val="0059538E"/>
    <w:rsid w:val="0059563D"/>
    <w:rsid w:val="00596D10"/>
    <w:rsid w:val="005970EB"/>
    <w:rsid w:val="0059728D"/>
    <w:rsid w:val="005A1FAA"/>
    <w:rsid w:val="005A4016"/>
    <w:rsid w:val="005A501E"/>
    <w:rsid w:val="005A5CC3"/>
    <w:rsid w:val="005A5D21"/>
    <w:rsid w:val="005A6786"/>
    <w:rsid w:val="005A7C63"/>
    <w:rsid w:val="005B0092"/>
    <w:rsid w:val="005B020F"/>
    <w:rsid w:val="005B0301"/>
    <w:rsid w:val="005B0899"/>
    <w:rsid w:val="005B0C3E"/>
    <w:rsid w:val="005B1118"/>
    <w:rsid w:val="005B1421"/>
    <w:rsid w:val="005B1515"/>
    <w:rsid w:val="005B26C4"/>
    <w:rsid w:val="005B3E4A"/>
    <w:rsid w:val="005B6471"/>
    <w:rsid w:val="005B6EAD"/>
    <w:rsid w:val="005C11FE"/>
    <w:rsid w:val="005C1E13"/>
    <w:rsid w:val="005C2830"/>
    <w:rsid w:val="005C303D"/>
    <w:rsid w:val="005C39F7"/>
    <w:rsid w:val="005C3A83"/>
    <w:rsid w:val="005C5291"/>
    <w:rsid w:val="005C59B1"/>
    <w:rsid w:val="005C6C33"/>
    <w:rsid w:val="005C7C29"/>
    <w:rsid w:val="005D03D7"/>
    <w:rsid w:val="005D1AD9"/>
    <w:rsid w:val="005D216F"/>
    <w:rsid w:val="005D258A"/>
    <w:rsid w:val="005D358B"/>
    <w:rsid w:val="005D4F3A"/>
    <w:rsid w:val="005D60C3"/>
    <w:rsid w:val="005D729E"/>
    <w:rsid w:val="005E0E00"/>
    <w:rsid w:val="005E22CE"/>
    <w:rsid w:val="005E2544"/>
    <w:rsid w:val="005E2603"/>
    <w:rsid w:val="005E2908"/>
    <w:rsid w:val="005E2CA0"/>
    <w:rsid w:val="005E39A5"/>
    <w:rsid w:val="005E5E42"/>
    <w:rsid w:val="005E61A7"/>
    <w:rsid w:val="005E7CF7"/>
    <w:rsid w:val="005F26A0"/>
    <w:rsid w:val="005F4B81"/>
    <w:rsid w:val="005F71D0"/>
    <w:rsid w:val="005F785E"/>
    <w:rsid w:val="005F7CAC"/>
    <w:rsid w:val="00600511"/>
    <w:rsid w:val="00600868"/>
    <w:rsid w:val="00600F98"/>
    <w:rsid w:val="0060164B"/>
    <w:rsid w:val="00601730"/>
    <w:rsid w:val="00601890"/>
    <w:rsid w:val="00601938"/>
    <w:rsid w:val="006036F6"/>
    <w:rsid w:val="00604437"/>
    <w:rsid w:val="00604E7F"/>
    <w:rsid w:val="0060529B"/>
    <w:rsid w:val="00607260"/>
    <w:rsid w:val="00607388"/>
    <w:rsid w:val="0060752D"/>
    <w:rsid w:val="00610198"/>
    <w:rsid w:val="00611296"/>
    <w:rsid w:val="006125AA"/>
    <w:rsid w:val="00616BBD"/>
    <w:rsid w:val="0062070A"/>
    <w:rsid w:val="006227B8"/>
    <w:rsid w:val="00622BB0"/>
    <w:rsid w:val="006231DF"/>
    <w:rsid w:val="00626538"/>
    <w:rsid w:val="00632402"/>
    <w:rsid w:val="006326F5"/>
    <w:rsid w:val="00633667"/>
    <w:rsid w:val="0063509D"/>
    <w:rsid w:val="00635871"/>
    <w:rsid w:val="006358AE"/>
    <w:rsid w:val="00636E91"/>
    <w:rsid w:val="00643CF7"/>
    <w:rsid w:val="0064420E"/>
    <w:rsid w:val="0064442F"/>
    <w:rsid w:val="0064491B"/>
    <w:rsid w:val="00645A39"/>
    <w:rsid w:val="00645BE9"/>
    <w:rsid w:val="00646B4E"/>
    <w:rsid w:val="006471F5"/>
    <w:rsid w:val="00647567"/>
    <w:rsid w:val="00647D70"/>
    <w:rsid w:val="006514EE"/>
    <w:rsid w:val="0065496A"/>
    <w:rsid w:val="00654ADB"/>
    <w:rsid w:val="0065555B"/>
    <w:rsid w:val="00656064"/>
    <w:rsid w:val="006563B0"/>
    <w:rsid w:val="006577ED"/>
    <w:rsid w:val="00657E9F"/>
    <w:rsid w:val="006605BB"/>
    <w:rsid w:val="006624A6"/>
    <w:rsid w:val="00663D2A"/>
    <w:rsid w:val="0066471B"/>
    <w:rsid w:val="00664CA9"/>
    <w:rsid w:val="0066503A"/>
    <w:rsid w:val="0066647D"/>
    <w:rsid w:val="0066738F"/>
    <w:rsid w:val="006741FD"/>
    <w:rsid w:val="006743A4"/>
    <w:rsid w:val="006748F9"/>
    <w:rsid w:val="006753C6"/>
    <w:rsid w:val="00675437"/>
    <w:rsid w:val="006757A3"/>
    <w:rsid w:val="006774F0"/>
    <w:rsid w:val="00680896"/>
    <w:rsid w:val="00680A04"/>
    <w:rsid w:val="0068191E"/>
    <w:rsid w:val="006822E6"/>
    <w:rsid w:val="00683830"/>
    <w:rsid w:val="00685F3A"/>
    <w:rsid w:val="00686166"/>
    <w:rsid w:val="006902BB"/>
    <w:rsid w:val="00691B05"/>
    <w:rsid w:val="0069282F"/>
    <w:rsid w:val="00693A65"/>
    <w:rsid w:val="0069739C"/>
    <w:rsid w:val="00697485"/>
    <w:rsid w:val="006A0140"/>
    <w:rsid w:val="006A2266"/>
    <w:rsid w:val="006A2AB6"/>
    <w:rsid w:val="006A2CCA"/>
    <w:rsid w:val="006A2F79"/>
    <w:rsid w:val="006A3200"/>
    <w:rsid w:val="006A40A1"/>
    <w:rsid w:val="006A426E"/>
    <w:rsid w:val="006A7BEF"/>
    <w:rsid w:val="006B1F84"/>
    <w:rsid w:val="006B279E"/>
    <w:rsid w:val="006B3820"/>
    <w:rsid w:val="006B4BAF"/>
    <w:rsid w:val="006B50F3"/>
    <w:rsid w:val="006C0C67"/>
    <w:rsid w:val="006C1AD3"/>
    <w:rsid w:val="006C3500"/>
    <w:rsid w:val="006C362E"/>
    <w:rsid w:val="006C45CB"/>
    <w:rsid w:val="006C46D9"/>
    <w:rsid w:val="006C5646"/>
    <w:rsid w:val="006C5D6D"/>
    <w:rsid w:val="006C6555"/>
    <w:rsid w:val="006C6627"/>
    <w:rsid w:val="006D0A45"/>
    <w:rsid w:val="006D0C3B"/>
    <w:rsid w:val="006D13A3"/>
    <w:rsid w:val="006D58BD"/>
    <w:rsid w:val="006D638C"/>
    <w:rsid w:val="006D706B"/>
    <w:rsid w:val="006D7810"/>
    <w:rsid w:val="006E2494"/>
    <w:rsid w:val="006E2A83"/>
    <w:rsid w:val="006E335F"/>
    <w:rsid w:val="006E5003"/>
    <w:rsid w:val="006E5583"/>
    <w:rsid w:val="006E5CF3"/>
    <w:rsid w:val="006E682D"/>
    <w:rsid w:val="006E6BC8"/>
    <w:rsid w:val="006E76EE"/>
    <w:rsid w:val="006F04DD"/>
    <w:rsid w:val="006F0FD7"/>
    <w:rsid w:val="006F1E6A"/>
    <w:rsid w:val="006F23B7"/>
    <w:rsid w:val="006F292A"/>
    <w:rsid w:val="006F4D98"/>
    <w:rsid w:val="006F4E36"/>
    <w:rsid w:val="006F68A0"/>
    <w:rsid w:val="00701183"/>
    <w:rsid w:val="007029D6"/>
    <w:rsid w:val="00704B6A"/>
    <w:rsid w:val="00705986"/>
    <w:rsid w:val="00706148"/>
    <w:rsid w:val="00707950"/>
    <w:rsid w:val="00710526"/>
    <w:rsid w:val="007109FF"/>
    <w:rsid w:val="007115DC"/>
    <w:rsid w:val="0071244F"/>
    <w:rsid w:val="0071257E"/>
    <w:rsid w:val="007126C9"/>
    <w:rsid w:val="00713A60"/>
    <w:rsid w:val="007140CF"/>
    <w:rsid w:val="007141D1"/>
    <w:rsid w:val="00714CC6"/>
    <w:rsid w:val="00716480"/>
    <w:rsid w:val="007164EE"/>
    <w:rsid w:val="0071654E"/>
    <w:rsid w:val="007205AE"/>
    <w:rsid w:val="007210C0"/>
    <w:rsid w:val="007229D9"/>
    <w:rsid w:val="00722F26"/>
    <w:rsid w:val="00723A7E"/>
    <w:rsid w:val="00723EB7"/>
    <w:rsid w:val="007273C7"/>
    <w:rsid w:val="00727885"/>
    <w:rsid w:val="007278C0"/>
    <w:rsid w:val="007324CB"/>
    <w:rsid w:val="00733171"/>
    <w:rsid w:val="00734749"/>
    <w:rsid w:val="0073502D"/>
    <w:rsid w:val="007351F3"/>
    <w:rsid w:val="00736658"/>
    <w:rsid w:val="007378CA"/>
    <w:rsid w:val="00740445"/>
    <w:rsid w:val="0074116C"/>
    <w:rsid w:val="0074185C"/>
    <w:rsid w:val="007421BC"/>
    <w:rsid w:val="007432FA"/>
    <w:rsid w:val="00744B92"/>
    <w:rsid w:val="00745FDB"/>
    <w:rsid w:val="007469F9"/>
    <w:rsid w:val="007502F2"/>
    <w:rsid w:val="00755625"/>
    <w:rsid w:val="00755E9E"/>
    <w:rsid w:val="0075652F"/>
    <w:rsid w:val="00756A58"/>
    <w:rsid w:val="00760160"/>
    <w:rsid w:val="0076029D"/>
    <w:rsid w:val="007613AB"/>
    <w:rsid w:val="0076378D"/>
    <w:rsid w:val="00764B3E"/>
    <w:rsid w:val="007669B3"/>
    <w:rsid w:val="00767358"/>
    <w:rsid w:val="00770620"/>
    <w:rsid w:val="00770D24"/>
    <w:rsid w:val="00771F43"/>
    <w:rsid w:val="007726FE"/>
    <w:rsid w:val="00772C8E"/>
    <w:rsid w:val="00774085"/>
    <w:rsid w:val="00774C54"/>
    <w:rsid w:val="0077553D"/>
    <w:rsid w:val="00777F45"/>
    <w:rsid w:val="0078318A"/>
    <w:rsid w:val="00783E04"/>
    <w:rsid w:val="00784396"/>
    <w:rsid w:val="0078477C"/>
    <w:rsid w:val="007862FF"/>
    <w:rsid w:val="00786604"/>
    <w:rsid w:val="007877CB"/>
    <w:rsid w:val="00790E8B"/>
    <w:rsid w:val="00791C99"/>
    <w:rsid w:val="00791CFA"/>
    <w:rsid w:val="00792BE2"/>
    <w:rsid w:val="00792E97"/>
    <w:rsid w:val="0079385D"/>
    <w:rsid w:val="00794106"/>
    <w:rsid w:val="00795894"/>
    <w:rsid w:val="00796212"/>
    <w:rsid w:val="00796F71"/>
    <w:rsid w:val="007A18F4"/>
    <w:rsid w:val="007A1930"/>
    <w:rsid w:val="007A2E21"/>
    <w:rsid w:val="007A7DD4"/>
    <w:rsid w:val="007B015A"/>
    <w:rsid w:val="007B01D2"/>
    <w:rsid w:val="007B0230"/>
    <w:rsid w:val="007B09FE"/>
    <w:rsid w:val="007B2921"/>
    <w:rsid w:val="007B4280"/>
    <w:rsid w:val="007B44D9"/>
    <w:rsid w:val="007B452F"/>
    <w:rsid w:val="007B4A75"/>
    <w:rsid w:val="007B4B68"/>
    <w:rsid w:val="007B66B1"/>
    <w:rsid w:val="007B6DF1"/>
    <w:rsid w:val="007B7756"/>
    <w:rsid w:val="007C351E"/>
    <w:rsid w:val="007C3912"/>
    <w:rsid w:val="007C3C6D"/>
    <w:rsid w:val="007C3ECF"/>
    <w:rsid w:val="007C4D09"/>
    <w:rsid w:val="007C59F7"/>
    <w:rsid w:val="007C5C80"/>
    <w:rsid w:val="007C5F0D"/>
    <w:rsid w:val="007C6028"/>
    <w:rsid w:val="007C6837"/>
    <w:rsid w:val="007C7E07"/>
    <w:rsid w:val="007D056D"/>
    <w:rsid w:val="007D12FE"/>
    <w:rsid w:val="007D1B64"/>
    <w:rsid w:val="007D25F3"/>
    <w:rsid w:val="007D2F2C"/>
    <w:rsid w:val="007D310F"/>
    <w:rsid w:val="007D57C1"/>
    <w:rsid w:val="007D5BEE"/>
    <w:rsid w:val="007E1AFB"/>
    <w:rsid w:val="007E2302"/>
    <w:rsid w:val="007E3E8A"/>
    <w:rsid w:val="007F0306"/>
    <w:rsid w:val="007F14AE"/>
    <w:rsid w:val="007F1ED0"/>
    <w:rsid w:val="007F314A"/>
    <w:rsid w:val="007F32B7"/>
    <w:rsid w:val="007F6AB6"/>
    <w:rsid w:val="008023FE"/>
    <w:rsid w:val="0080391D"/>
    <w:rsid w:val="008053DD"/>
    <w:rsid w:val="00805A26"/>
    <w:rsid w:val="008073FF"/>
    <w:rsid w:val="00807BC9"/>
    <w:rsid w:val="008108C9"/>
    <w:rsid w:val="0081171D"/>
    <w:rsid w:val="00811D39"/>
    <w:rsid w:val="008121D2"/>
    <w:rsid w:val="00816027"/>
    <w:rsid w:val="00817BBE"/>
    <w:rsid w:val="00821019"/>
    <w:rsid w:val="0082114C"/>
    <w:rsid w:val="0082210B"/>
    <w:rsid w:val="0082249F"/>
    <w:rsid w:val="008243A6"/>
    <w:rsid w:val="00825995"/>
    <w:rsid w:val="00827069"/>
    <w:rsid w:val="00827889"/>
    <w:rsid w:val="008308FC"/>
    <w:rsid w:val="00834F07"/>
    <w:rsid w:val="0083525A"/>
    <w:rsid w:val="008407B1"/>
    <w:rsid w:val="00840897"/>
    <w:rsid w:val="008409E0"/>
    <w:rsid w:val="00841074"/>
    <w:rsid w:val="008423FB"/>
    <w:rsid w:val="008443AA"/>
    <w:rsid w:val="0084462B"/>
    <w:rsid w:val="0084483C"/>
    <w:rsid w:val="00844F07"/>
    <w:rsid w:val="00845ADB"/>
    <w:rsid w:val="00845FC5"/>
    <w:rsid w:val="008461C7"/>
    <w:rsid w:val="00846229"/>
    <w:rsid w:val="00851283"/>
    <w:rsid w:val="00854AB3"/>
    <w:rsid w:val="0085777F"/>
    <w:rsid w:val="00860201"/>
    <w:rsid w:val="008603FA"/>
    <w:rsid w:val="008646A8"/>
    <w:rsid w:val="00864BD6"/>
    <w:rsid w:val="00865077"/>
    <w:rsid w:val="00872C07"/>
    <w:rsid w:val="00873ED3"/>
    <w:rsid w:val="00877BB3"/>
    <w:rsid w:val="00881714"/>
    <w:rsid w:val="00885BDD"/>
    <w:rsid w:val="00885F02"/>
    <w:rsid w:val="00886BBB"/>
    <w:rsid w:val="00887567"/>
    <w:rsid w:val="00887EAA"/>
    <w:rsid w:val="00890328"/>
    <w:rsid w:val="00890380"/>
    <w:rsid w:val="00890B4B"/>
    <w:rsid w:val="00893E85"/>
    <w:rsid w:val="00895652"/>
    <w:rsid w:val="00896DD1"/>
    <w:rsid w:val="00897A55"/>
    <w:rsid w:val="008A08CA"/>
    <w:rsid w:val="008A0A03"/>
    <w:rsid w:val="008A115D"/>
    <w:rsid w:val="008A240E"/>
    <w:rsid w:val="008A242A"/>
    <w:rsid w:val="008A4139"/>
    <w:rsid w:val="008A55B2"/>
    <w:rsid w:val="008A5C59"/>
    <w:rsid w:val="008A65DE"/>
    <w:rsid w:val="008A755F"/>
    <w:rsid w:val="008A7C19"/>
    <w:rsid w:val="008B08D3"/>
    <w:rsid w:val="008B0CE3"/>
    <w:rsid w:val="008B18F8"/>
    <w:rsid w:val="008B3A26"/>
    <w:rsid w:val="008B479C"/>
    <w:rsid w:val="008B4C3D"/>
    <w:rsid w:val="008B567F"/>
    <w:rsid w:val="008B5A32"/>
    <w:rsid w:val="008B749D"/>
    <w:rsid w:val="008B7D0A"/>
    <w:rsid w:val="008C09AD"/>
    <w:rsid w:val="008C65CD"/>
    <w:rsid w:val="008C66C8"/>
    <w:rsid w:val="008D0317"/>
    <w:rsid w:val="008D0502"/>
    <w:rsid w:val="008D15D8"/>
    <w:rsid w:val="008D2C11"/>
    <w:rsid w:val="008D4AA8"/>
    <w:rsid w:val="008D6962"/>
    <w:rsid w:val="008E2E4C"/>
    <w:rsid w:val="008E44FA"/>
    <w:rsid w:val="008E4631"/>
    <w:rsid w:val="008E4739"/>
    <w:rsid w:val="008E4AEF"/>
    <w:rsid w:val="008E4F46"/>
    <w:rsid w:val="008E5AA3"/>
    <w:rsid w:val="008E6296"/>
    <w:rsid w:val="008E6D75"/>
    <w:rsid w:val="008E7424"/>
    <w:rsid w:val="008F0151"/>
    <w:rsid w:val="008F1F48"/>
    <w:rsid w:val="008F2052"/>
    <w:rsid w:val="008F2388"/>
    <w:rsid w:val="008F3650"/>
    <w:rsid w:val="008F4958"/>
    <w:rsid w:val="008F5A98"/>
    <w:rsid w:val="008F5FC5"/>
    <w:rsid w:val="008F6DBB"/>
    <w:rsid w:val="008F7754"/>
    <w:rsid w:val="008F7994"/>
    <w:rsid w:val="00900F3E"/>
    <w:rsid w:val="00901178"/>
    <w:rsid w:val="00901A09"/>
    <w:rsid w:val="00901DD1"/>
    <w:rsid w:val="00902AB2"/>
    <w:rsid w:val="0090787D"/>
    <w:rsid w:val="00910A76"/>
    <w:rsid w:val="009119B4"/>
    <w:rsid w:val="00912212"/>
    <w:rsid w:val="00915C46"/>
    <w:rsid w:val="00917E99"/>
    <w:rsid w:val="00920144"/>
    <w:rsid w:val="00920EA1"/>
    <w:rsid w:val="009213EF"/>
    <w:rsid w:val="00923B32"/>
    <w:rsid w:val="009253DC"/>
    <w:rsid w:val="00925B2E"/>
    <w:rsid w:val="009266FF"/>
    <w:rsid w:val="00927C9A"/>
    <w:rsid w:val="00931757"/>
    <w:rsid w:val="00932103"/>
    <w:rsid w:val="00934B1C"/>
    <w:rsid w:val="00936585"/>
    <w:rsid w:val="00940CC2"/>
    <w:rsid w:val="00941836"/>
    <w:rsid w:val="00941A3F"/>
    <w:rsid w:val="00941A98"/>
    <w:rsid w:val="009421EE"/>
    <w:rsid w:val="009472DE"/>
    <w:rsid w:val="0094772C"/>
    <w:rsid w:val="00947BBA"/>
    <w:rsid w:val="00950262"/>
    <w:rsid w:val="00952691"/>
    <w:rsid w:val="0095508A"/>
    <w:rsid w:val="00955F62"/>
    <w:rsid w:val="00956997"/>
    <w:rsid w:val="009570BA"/>
    <w:rsid w:val="009624F3"/>
    <w:rsid w:val="00962BD8"/>
    <w:rsid w:val="009653AE"/>
    <w:rsid w:val="009679A2"/>
    <w:rsid w:val="00967DEA"/>
    <w:rsid w:val="0097211B"/>
    <w:rsid w:val="00972121"/>
    <w:rsid w:val="00974857"/>
    <w:rsid w:val="00980793"/>
    <w:rsid w:val="00983CDE"/>
    <w:rsid w:val="009845BE"/>
    <w:rsid w:val="00985BAA"/>
    <w:rsid w:val="00985C77"/>
    <w:rsid w:val="00990E67"/>
    <w:rsid w:val="00991FB9"/>
    <w:rsid w:val="00992CE2"/>
    <w:rsid w:val="00993093"/>
    <w:rsid w:val="009942BE"/>
    <w:rsid w:val="009949EF"/>
    <w:rsid w:val="00997099"/>
    <w:rsid w:val="0099759B"/>
    <w:rsid w:val="00997C56"/>
    <w:rsid w:val="009A0537"/>
    <w:rsid w:val="009A05BB"/>
    <w:rsid w:val="009A4750"/>
    <w:rsid w:val="009A4DC5"/>
    <w:rsid w:val="009A5E4B"/>
    <w:rsid w:val="009A6C28"/>
    <w:rsid w:val="009A6C47"/>
    <w:rsid w:val="009B0392"/>
    <w:rsid w:val="009B3F1A"/>
    <w:rsid w:val="009B42AE"/>
    <w:rsid w:val="009B584D"/>
    <w:rsid w:val="009B5FC5"/>
    <w:rsid w:val="009B6EC7"/>
    <w:rsid w:val="009B7B7C"/>
    <w:rsid w:val="009B7C34"/>
    <w:rsid w:val="009C0CFE"/>
    <w:rsid w:val="009C12F4"/>
    <w:rsid w:val="009C2CB5"/>
    <w:rsid w:val="009C4545"/>
    <w:rsid w:val="009C4948"/>
    <w:rsid w:val="009C625E"/>
    <w:rsid w:val="009C63FE"/>
    <w:rsid w:val="009D1DE9"/>
    <w:rsid w:val="009D30CF"/>
    <w:rsid w:val="009D3509"/>
    <w:rsid w:val="009D48FF"/>
    <w:rsid w:val="009D4FA3"/>
    <w:rsid w:val="009D5046"/>
    <w:rsid w:val="009E00F9"/>
    <w:rsid w:val="009E0753"/>
    <w:rsid w:val="009E1201"/>
    <w:rsid w:val="009E1954"/>
    <w:rsid w:val="009E3D16"/>
    <w:rsid w:val="009E6BAC"/>
    <w:rsid w:val="009F046B"/>
    <w:rsid w:val="009F45A2"/>
    <w:rsid w:val="009F4656"/>
    <w:rsid w:val="009F5D07"/>
    <w:rsid w:val="009F7A6F"/>
    <w:rsid w:val="00A01B51"/>
    <w:rsid w:val="00A02805"/>
    <w:rsid w:val="00A02C9C"/>
    <w:rsid w:val="00A04117"/>
    <w:rsid w:val="00A064E4"/>
    <w:rsid w:val="00A06ECD"/>
    <w:rsid w:val="00A070F0"/>
    <w:rsid w:val="00A105DD"/>
    <w:rsid w:val="00A10B08"/>
    <w:rsid w:val="00A1131E"/>
    <w:rsid w:val="00A11674"/>
    <w:rsid w:val="00A13569"/>
    <w:rsid w:val="00A14C93"/>
    <w:rsid w:val="00A210C4"/>
    <w:rsid w:val="00A317F7"/>
    <w:rsid w:val="00A340A6"/>
    <w:rsid w:val="00A3566D"/>
    <w:rsid w:val="00A35E83"/>
    <w:rsid w:val="00A36889"/>
    <w:rsid w:val="00A37E80"/>
    <w:rsid w:val="00A414C2"/>
    <w:rsid w:val="00A417B5"/>
    <w:rsid w:val="00A46CD6"/>
    <w:rsid w:val="00A51115"/>
    <w:rsid w:val="00A513FE"/>
    <w:rsid w:val="00A52DC1"/>
    <w:rsid w:val="00A53A12"/>
    <w:rsid w:val="00A54F93"/>
    <w:rsid w:val="00A55D5F"/>
    <w:rsid w:val="00A55EA8"/>
    <w:rsid w:val="00A57317"/>
    <w:rsid w:val="00A61B66"/>
    <w:rsid w:val="00A62A77"/>
    <w:rsid w:val="00A630D2"/>
    <w:rsid w:val="00A638D9"/>
    <w:rsid w:val="00A641E4"/>
    <w:rsid w:val="00A65C7D"/>
    <w:rsid w:val="00A67182"/>
    <w:rsid w:val="00A67228"/>
    <w:rsid w:val="00A67488"/>
    <w:rsid w:val="00A7004B"/>
    <w:rsid w:val="00A700E9"/>
    <w:rsid w:val="00A7217F"/>
    <w:rsid w:val="00A7235C"/>
    <w:rsid w:val="00A7584B"/>
    <w:rsid w:val="00A7591E"/>
    <w:rsid w:val="00A75DF9"/>
    <w:rsid w:val="00A80056"/>
    <w:rsid w:val="00A80301"/>
    <w:rsid w:val="00A80425"/>
    <w:rsid w:val="00A82256"/>
    <w:rsid w:val="00A84102"/>
    <w:rsid w:val="00A84EFE"/>
    <w:rsid w:val="00A85F8A"/>
    <w:rsid w:val="00A864B0"/>
    <w:rsid w:val="00A868D2"/>
    <w:rsid w:val="00A87BA9"/>
    <w:rsid w:val="00A905F5"/>
    <w:rsid w:val="00A91444"/>
    <w:rsid w:val="00A9391D"/>
    <w:rsid w:val="00A9404B"/>
    <w:rsid w:val="00AA018B"/>
    <w:rsid w:val="00AA0E22"/>
    <w:rsid w:val="00AA1048"/>
    <w:rsid w:val="00AA1948"/>
    <w:rsid w:val="00AA2889"/>
    <w:rsid w:val="00AA2975"/>
    <w:rsid w:val="00AA2A5D"/>
    <w:rsid w:val="00AA3181"/>
    <w:rsid w:val="00AA5AC3"/>
    <w:rsid w:val="00AA79DF"/>
    <w:rsid w:val="00AB0877"/>
    <w:rsid w:val="00AB1423"/>
    <w:rsid w:val="00AB14D4"/>
    <w:rsid w:val="00AB1920"/>
    <w:rsid w:val="00AB2EF3"/>
    <w:rsid w:val="00AB4D0E"/>
    <w:rsid w:val="00AC06AD"/>
    <w:rsid w:val="00AC0CFC"/>
    <w:rsid w:val="00AC0DEB"/>
    <w:rsid w:val="00AC19F6"/>
    <w:rsid w:val="00AC2470"/>
    <w:rsid w:val="00AC2C12"/>
    <w:rsid w:val="00AC3062"/>
    <w:rsid w:val="00AC63FB"/>
    <w:rsid w:val="00AC7F47"/>
    <w:rsid w:val="00AD05B6"/>
    <w:rsid w:val="00AD1F94"/>
    <w:rsid w:val="00AD25BE"/>
    <w:rsid w:val="00AD64E9"/>
    <w:rsid w:val="00AE044A"/>
    <w:rsid w:val="00AE16E2"/>
    <w:rsid w:val="00AE37C9"/>
    <w:rsid w:val="00AE3878"/>
    <w:rsid w:val="00AE42F1"/>
    <w:rsid w:val="00AE5E8D"/>
    <w:rsid w:val="00AE675C"/>
    <w:rsid w:val="00AE69E9"/>
    <w:rsid w:val="00AF0860"/>
    <w:rsid w:val="00AF2F70"/>
    <w:rsid w:val="00AF4B26"/>
    <w:rsid w:val="00AF4BBA"/>
    <w:rsid w:val="00AF50C8"/>
    <w:rsid w:val="00AF57F3"/>
    <w:rsid w:val="00AF59FC"/>
    <w:rsid w:val="00AF7595"/>
    <w:rsid w:val="00B000EF"/>
    <w:rsid w:val="00B008C2"/>
    <w:rsid w:val="00B02DED"/>
    <w:rsid w:val="00B0443F"/>
    <w:rsid w:val="00B04B34"/>
    <w:rsid w:val="00B054DF"/>
    <w:rsid w:val="00B05D89"/>
    <w:rsid w:val="00B108EC"/>
    <w:rsid w:val="00B10C10"/>
    <w:rsid w:val="00B11BB3"/>
    <w:rsid w:val="00B13009"/>
    <w:rsid w:val="00B13A27"/>
    <w:rsid w:val="00B14ABD"/>
    <w:rsid w:val="00B156FE"/>
    <w:rsid w:val="00B1587D"/>
    <w:rsid w:val="00B163A6"/>
    <w:rsid w:val="00B20BF7"/>
    <w:rsid w:val="00B20D7B"/>
    <w:rsid w:val="00B21034"/>
    <w:rsid w:val="00B2110A"/>
    <w:rsid w:val="00B217CF"/>
    <w:rsid w:val="00B21D9E"/>
    <w:rsid w:val="00B21EE7"/>
    <w:rsid w:val="00B233FF"/>
    <w:rsid w:val="00B23985"/>
    <w:rsid w:val="00B2445F"/>
    <w:rsid w:val="00B25113"/>
    <w:rsid w:val="00B25252"/>
    <w:rsid w:val="00B25680"/>
    <w:rsid w:val="00B25C19"/>
    <w:rsid w:val="00B26047"/>
    <w:rsid w:val="00B268CE"/>
    <w:rsid w:val="00B314F0"/>
    <w:rsid w:val="00B327E4"/>
    <w:rsid w:val="00B34EF3"/>
    <w:rsid w:val="00B34F7B"/>
    <w:rsid w:val="00B35CDD"/>
    <w:rsid w:val="00B42CC4"/>
    <w:rsid w:val="00B43BF9"/>
    <w:rsid w:val="00B457C1"/>
    <w:rsid w:val="00B45B20"/>
    <w:rsid w:val="00B46D9B"/>
    <w:rsid w:val="00B47000"/>
    <w:rsid w:val="00B47612"/>
    <w:rsid w:val="00B478A6"/>
    <w:rsid w:val="00B53580"/>
    <w:rsid w:val="00B54C25"/>
    <w:rsid w:val="00B54D78"/>
    <w:rsid w:val="00B566AA"/>
    <w:rsid w:val="00B567DB"/>
    <w:rsid w:val="00B57B26"/>
    <w:rsid w:val="00B60F20"/>
    <w:rsid w:val="00B61538"/>
    <w:rsid w:val="00B616CF"/>
    <w:rsid w:val="00B648BE"/>
    <w:rsid w:val="00B66086"/>
    <w:rsid w:val="00B66A4F"/>
    <w:rsid w:val="00B66D9D"/>
    <w:rsid w:val="00B800AF"/>
    <w:rsid w:val="00B864C1"/>
    <w:rsid w:val="00B87D93"/>
    <w:rsid w:val="00B922A9"/>
    <w:rsid w:val="00B9334A"/>
    <w:rsid w:val="00B9358A"/>
    <w:rsid w:val="00B93BDA"/>
    <w:rsid w:val="00B94E6E"/>
    <w:rsid w:val="00B96371"/>
    <w:rsid w:val="00B97481"/>
    <w:rsid w:val="00B97BD9"/>
    <w:rsid w:val="00BA09D1"/>
    <w:rsid w:val="00BA22A0"/>
    <w:rsid w:val="00BA25F6"/>
    <w:rsid w:val="00BA4621"/>
    <w:rsid w:val="00BA4FC8"/>
    <w:rsid w:val="00BA50A2"/>
    <w:rsid w:val="00BA5682"/>
    <w:rsid w:val="00BA56AC"/>
    <w:rsid w:val="00BA56FF"/>
    <w:rsid w:val="00BA5988"/>
    <w:rsid w:val="00BA78C1"/>
    <w:rsid w:val="00BB0586"/>
    <w:rsid w:val="00BB5CEF"/>
    <w:rsid w:val="00BC2493"/>
    <w:rsid w:val="00BC2987"/>
    <w:rsid w:val="00BC3156"/>
    <w:rsid w:val="00BC52A4"/>
    <w:rsid w:val="00BC6190"/>
    <w:rsid w:val="00BD067D"/>
    <w:rsid w:val="00BD3AA0"/>
    <w:rsid w:val="00BD48BE"/>
    <w:rsid w:val="00BD4ADC"/>
    <w:rsid w:val="00BD5AA6"/>
    <w:rsid w:val="00BD5BB9"/>
    <w:rsid w:val="00BD5F69"/>
    <w:rsid w:val="00BD68E7"/>
    <w:rsid w:val="00BE0E46"/>
    <w:rsid w:val="00BE40D5"/>
    <w:rsid w:val="00BE5100"/>
    <w:rsid w:val="00BE6625"/>
    <w:rsid w:val="00BE665C"/>
    <w:rsid w:val="00BE7FBD"/>
    <w:rsid w:val="00BF0A0F"/>
    <w:rsid w:val="00BF0DC8"/>
    <w:rsid w:val="00BF2138"/>
    <w:rsid w:val="00BF2275"/>
    <w:rsid w:val="00BF2674"/>
    <w:rsid w:val="00BF42F3"/>
    <w:rsid w:val="00BF4944"/>
    <w:rsid w:val="00BF49DC"/>
    <w:rsid w:val="00C011A1"/>
    <w:rsid w:val="00C0173A"/>
    <w:rsid w:val="00C01D00"/>
    <w:rsid w:val="00C02ABF"/>
    <w:rsid w:val="00C031EA"/>
    <w:rsid w:val="00C0356B"/>
    <w:rsid w:val="00C03A86"/>
    <w:rsid w:val="00C042B0"/>
    <w:rsid w:val="00C063A7"/>
    <w:rsid w:val="00C065B6"/>
    <w:rsid w:val="00C0790D"/>
    <w:rsid w:val="00C11E56"/>
    <w:rsid w:val="00C125BA"/>
    <w:rsid w:val="00C15BE4"/>
    <w:rsid w:val="00C15DCD"/>
    <w:rsid w:val="00C17545"/>
    <w:rsid w:val="00C20E70"/>
    <w:rsid w:val="00C215B3"/>
    <w:rsid w:val="00C22385"/>
    <w:rsid w:val="00C22AA1"/>
    <w:rsid w:val="00C26766"/>
    <w:rsid w:val="00C277D0"/>
    <w:rsid w:val="00C27CA3"/>
    <w:rsid w:val="00C32994"/>
    <w:rsid w:val="00C32F63"/>
    <w:rsid w:val="00C3309F"/>
    <w:rsid w:val="00C33910"/>
    <w:rsid w:val="00C33CC8"/>
    <w:rsid w:val="00C35E20"/>
    <w:rsid w:val="00C40E9A"/>
    <w:rsid w:val="00C41A71"/>
    <w:rsid w:val="00C4522C"/>
    <w:rsid w:val="00C45C58"/>
    <w:rsid w:val="00C46AAB"/>
    <w:rsid w:val="00C5125F"/>
    <w:rsid w:val="00C51399"/>
    <w:rsid w:val="00C526C9"/>
    <w:rsid w:val="00C541F3"/>
    <w:rsid w:val="00C54929"/>
    <w:rsid w:val="00C54AB1"/>
    <w:rsid w:val="00C552B2"/>
    <w:rsid w:val="00C559D0"/>
    <w:rsid w:val="00C565DE"/>
    <w:rsid w:val="00C618E1"/>
    <w:rsid w:val="00C61BF2"/>
    <w:rsid w:val="00C6225E"/>
    <w:rsid w:val="00C63736"/>
    <w:rsid w:val="00C63A8D"/>
    <w:rsid w:val="00C64FF3"/>
    <w:rsid w:val="00C65DEB"/>
    <w:rsid w:val="00C70103"/>
    <w:rsid w:val="00C71196"/>
    <w:rsid w:val="00C7146E"/>
    <w:rsid w:val="00C71930"/>
    <w:rsid w:val="00C73C95"/>
    <w:rsid w:val="00C74560"/>
    <w:rsid w:val="00C746DA"/>
    <w:rsid w:val="00C74A1D"/>
    <w:rsid w:val="00C75A66"/>
    <w:rsid w:val="00C75C40"/>
    <w:rsid w:val="00C76FF8"/>
    <w:rsid w:val="00C77AAA"/>
    <w:rsid w:val="00C812D0"/>
    <w:rsid w:val="00C8232C"/>
    <w:rsid w:val="00C84C0A"/>
    <w:rsid w:val="00C84DE6"/>
    <w:rsid w:val="00C863B9"/>
    <w:rsid w:val="00C87A54"/>
    <w:rsid w:val="00C9157C"/>
    <w:rsid w:val="00C946F8"/>
    <w:rsid w:val="00C94795"/>
    <w:rsid w:val="00C95EE2"/>
    <w:rsid w:val="00C95FC1"/>
    <w:rsid w:val="00C969FA"/>
    <w:rsid w:val="00C97A33"/>
    <w:rsid w:val="00CA09CD"/>
    <w:rsid w:val="00CA1B6A"/>
    <w:rsid w:val="00CA1E37"/>
    <w:rsid w:val="00CA276A"/>
    <w:rsid w:val="00CA2B96"/>
    <w:rsid w:val="00CA30A2"/>
    <w:rsid w:val="00CA32BC"/>
    <w:rsid w:val="00CA3679"/>
    <w:rsid w:val="00CA3770"/>
    <w:rsid w:val="00CA4354"/>
    <w:rsid w:val="00CA4DAB"/>
    <w:rsid w:val="00CA5B12"/>
    <w:rsid w:val="00CA5B8F"/>
    <w:rsid w:val="00CA6013"/>
    <w:rsid w:val="00CA60B5"/>
    <w:rsid w:val="00CB01CA"/>
    <w:rsid w:val="00CB05FC"/>
    <w:rsid w:val="00CB2DC6"/>
    <w:rsid w:val="00CB3B40"/>
    <w:rsid w:val="00CB45E1"/>
    <w:rsid w:val="00CB5C50"/>
    <w:rsid w:val="00CB793E"/>
    <w:rsid w:val="00CC004F"/>
    <w:rsid w:val="00CC17B2"/>
    <w:rsid w:val="00CC18A3"/>
    <w:rsid w:val="00CC2283"/>
    <w:rsid w:val="00CC49FD"/>
    <w:rsid w:val="00CC5144"/>
    <w:rsid w:val="00CC5AD8"/>
    <w:rsid w:val="00CC67E7"/>
    <w:rsid w:val="00CC6AAC"/>
    <w:rsid w:val="00CC70D5"/>
    <w:rsid w:val="00CC7B8E"/>
    <w:rsid w:val="00CC7EEE"/>
    <w:rsid w:val="00CD1CE9"/>
    <w:rsid w:val="00CD365E"/>
    <w:rsid w:val="00CD7255"/>
    <w:rsid w:val="00CD7871"/>
    <w:rsid w:val="00CE26D9"/>
    <w:rsid w:val="00CE4CB3"/>
    <w:rsid w:val="00CE6B25"/>
    <w:rsid w:val="00CE6BEA"/>
    <w:rsid w:val="00CF19E9"/>
    <w:rsid w:val="00CF4522"/>
    <w:rsid w:val="00CF720D"/>
    <w:rsid w:val="00CF7385"/>
    <w:rsid w:val="00CF7F86"/>
    <w:rsid w:val="00D026E8"/>
    <w:rsid w:val="00D04ADF"/>
    <w:rsid w:val="00D059C3"/>
    <w:rsid w:val="00D06234"/>
    <w:rsid w:val="00D06DA4"/>
    <w:rsid w:val="00D06FAA"/>
    <w:rsid w:val="00D07DD1"/>
    <w:rsid w:val="00D128AE"/>
    <w:rsid w:val="00D12B9E"/>
    <w:rsid w:val="00D13556"/>
    <w:rsid w:val="00D13F53"/>
    <w:rsid w:val="00D16DE1"/>
    <w:rsid w:val="00D17529"/>
    <w:rsid w:val="00D21CC6"/>
    <w:rsid w:val="00D2283B"/>
    <w:rsid w:val="00D231D5"/>
    <w:rsid w:val="00D30076"/>
    <w:rsid w:val="00D30126"/>
    <w:rsid w:val="00D30871"/>
    <w:rsid w:val="00D308E4"/>
    <w:rsid w:val="00D30906"/>
    <w:rsid w:val="00D315DA"/>
    <w:rsid w:val="00D31CE1"/>
    <w:rsid w:val="00D31E41"/>
    <w:rsid w:val="00D3333B"/>
    <w:rsid w:val="00D33BAC"/>
    <w:rsid w:val="00D34FC9"/>
    <w:rsid w:val="00D3505D"/>
    <w:rsid w:val="00D36169"/>
    <w:rsid w:val="00D365BB"/>
    <w:rsid w:val="00D37E13"/>
    <w:rsid w:val="00D37F1F"/>
    <w:rsid w:val="00D37FD2"/>
    <w:rsid w:val="00D41D0D"/>
    <w:rsid w:val="00D425AF"/>
    <w:rsid w:val="00D42CB2"/>
    <w:rsid w:val="00D42D17"/>
    <w:rsid w:val="00D44F1C"/>
    <w:rsid w:val="00D463F2"/>
    <w:rsid w:val="00D46B0B"/>
    <w:rsid w:val="00D502E3"/>
    <w:rsid w:val="00D519BB"/>
    <w:rsid w:val="00D54486"/>
    <w:rsid w:val="00D57667"/>
    <w:rsid w:val="00D62248"/>
    <w:rsid w:val="00D62D7D"/>
    <w:rsid w:val="00D65203"/>
    <w:rsid w:val="00D66668"/>
    <w:rsid w:val="00D701A1"/>
    <w:rsid w:val="00D70C4D"/>
    <w:rsid w:val="00D71731"/>
    <w:rsid w:val="00D72AC5"/>
    <w:rsid w:val="00D74982"/>
    <w:rsid w:val="00D754C1"/>
    <w:rsid w:val="00D762AF"/>
    <w:rsid w:val="00D77303"/>
    <w:rsid w:val="00D81937"/>
    <w:rsid w:val="00D81A67"/>
    <w:rsid w:val="00D82A8B"/>
    <w:rsid w:val="00D84340"/>
    <w:rsid w:val="00D84C23"/>
    <w:rsid w:val="00D85B4F"/>
    <w:rsid w:val="00D869AC"/>
    <w:rsid w:val="00D86D3F"/>
    <w:rsid w:val="00D86EB2"/>
    <w:rsid w:val="00D872D2"/>
    <w:rsid w:val="00D9072A"/>
    <w:rsid w:val="00D90936"/>
    <w:rsid w:val="00D90DF9"/>
    <w:rsid w:val="00DA01A1"/>
    <w:rsid w:val="00DA1901"/>
    <w:rsid w:val="00DB0295"/>
    <w:rsid w:val="00DB0C98"/>
    <w:rsid w:val="00DB1DA7"/>
    <w:rsid w:val="00DB22AE"/>
    <w:rsid w:val="00DB33DC"/>
    <w:rsid w:val="00DB3851"/>
    <w:rsid w:val="00DB3902"/>
    <w:rsid w:val="00DB46AF"/>
    <w:rsid w:val="00DB4AEA"/>
    <w:rsid w:val="00DB4B22"/>
    <w:rsid w:val="00DC039B"/>
    <w:rsid w:val="00DC2B1B"/>
    <w:rsid w:val="00DC355C"/>
    <w:rsid w:val="00DC35B0"/>
    <w:rsid w:val="00DC3A43"/>
    <w:rsid w:val="00DC3D77"/>
    <w:rsid w:val="00DC48BD"/>
    <w:rsid w:val="00DC4F63"/>
    <w:rsid w:val="00DC5E81"/>
    <w:rsid w:val="00DC6944"/>
    <w:rsid w:val="00DD174A"/>
    <w:rsid w:val="00DD1D57"/>
    <w:rsid w:val="00DD2953"/>
    <w:rsid w:val="00DD3C1F"/>
    <w:rsid w:val="00DD4101"/>
    <w:rsid w:val="00DD4EFA"/>
    <w:rsid w:val="00DD5BC4"/>
    <w:rsid w:val="00DD7E48"/>
    <w:rsid w:val="00DE0089"/>
    <w:rsid w:val="00DE05EE"/>
    <w:rsid w:val="00DE0885"/>
    <w:rsid w:val="00DE09D2"/>
    <w:rsid w:val="00DE1627"/>
    <w:rsid w:val="00DE2727"/>
    <w:rsid w:val="00DE2B19"/>
    <w:rsid w:val="00DE5AE0"/>
    <w:rsid w:val="00DE5C35"/>
    <w:rsid w:val="00DE6FD5"/>
    <w:rsid w:val="00DE7762"/>
    <w:rsid w:val="00DF07BE"/>
    <w:rsid w:val="00DF13FB"/>
    <w:rsid w:val="00DF3DD3"/>
    <w:rsid w:val="00DF4043"/>
    <w:rsid w:val="00DF4D55"/>
    <w:rsid w:val="00DF692C"/>
    <w:rsid w:val="00E01A00"/>
    <w:rsid w:val="00E0229A"/>
    <w:rsid w:val="00E038E4"/>
    <w:rsid w:val="00E0432C"/>
    <w:rsid w:val="00E04553"/>
    <w:rsid w:val="00E07FB7"/>
    <w:rsid w:val="00E1114E"/>
    <w:rsid w:val="00E11C6C"/>
    <w:rsid w:val="00E11D7C"/>
    <w:rsid w:val="00E12F00"/>
    <w:rsid w:val="00E135E7"/>
    <w:rsid w:val="00E13D12"/>
    <w:rsid w:val="00E13DA6"/>
    <w:rsid w:val="00E14027"/>
    <w:rsid w:val="00E14907"/>
    <w:rsid w:val="00E20ECB"/>
    <w:rsid w:val="00E22019"/>
    <w:rsid w:val="00E22047"/>
    <w:rsid w:val="00E22D3A"/>
    <w:rsid w:val="00E239FF"/>
    <w:rsid w:val="00E23EBC"/>
    <w:rsid w:val="00E2576E"/>
    <w:rsid w:val="00E262C2"/>
    <w:rsid w:val="00E27064"/>
    <w:rsid w:val="00E27108"/>
    <w:rsid w:val="00E2750F"/>
    <w:rsid w:val="00E276B1"/>
    <w:rsid w:val="00E276F3"/>
    <w:rsid w:val="00E328A8"/>
    <w:rsid w:val="00E32C45"/>
    <w:rsid w:val="00E34273"/>
    <w:rsid w:val="00E3472B"/>
    <w:rsid w:val="00E34C4E"/>
    <w:rsid w:val="00E4127D"/>
    <w:rsid w:val="00E41CCD"/>
    <w:rsid w:val="00E426E9"/>
    <w:rsid w:val="00E44772"/>
    <w:rsid w:val="00E520A7"/>
    <w:rsid w:val="00E539D2"/>
    <w:rsid w:val="00E54E42"/>
    <w:rsid w:val="00E55DA7"/>
    <w:rsid w:val="00E56159"/>
    <w:rsid w:val="00E562F7"/>
    <w:rsid w:val="00E56A0E"/>
    <w:rsid w:val="00E578EA"/>
    <w:rsid w:val="00E57DAD"/>
    <w:rsid w:val="00E61DA7"/>
    <w:rsid w:val="00E628D1"/>
    <w:rsid w:val="00E630C9"/>
    <w:rsid w:val="00E64EED"/>
    <w:rsid w:val="00E65B67"/>
    <w:rsid w:val="00E65BBD"/>
    <w:rsid w:val="00E66AAE"/>
    <w:rsid w:val="00E66CFB"/>
    <w:rsid w:val="00E67E67"/>
    <w:rsid w:val="00E76187"/>
    <w:rsid w:val="00E77963"/>
    <w:rsid w:val="00E855D8"/>
    <w:rsid w:val="00E876A0"/>
    <w:rsid w:val="00E90CD4"/>
    <w:rsid w:val="00E90D8A"/>
    <w:rsid w:val="00E91D41"/>
    <w:rsid w:val="00E92528"/>
    <w:rsid w:val="00E94796"/>
    <w:rsid w:val="00E964A4"/>
    <w:rsid w:val="00E97605"/>
    <w:rsid w:val="00EA01D9"/>
    <w:rsid w:val="00EA0DA8"/>
    <w:rsid w:val="00EA160D"/>
    <w:rsid w:val="00EA1B3D"/>
    <w:rsid w:val="00EA2126"/>
    <w:rsid w:val="00EA436F"/>
    <w:rsid w:val="00EB1164"/>
    <w:rsid w:val="00EB1420"/>
    <w:rsid w:val="00EB1FD5"/>
    <w:rsid w:val="00EB2610"/>
    <w:rsid w:val="00EB3B13"/>
    <w:rsid w:val="00EB54E2"/>
    <w:rsid w:val="00EB6D20"/>
    <w:rsid w:val="00EB71D1"/>
    <w:rsid w:val="00EC1927"/>
    <w:rsid w:val="00EC23CA"/>
    <w:rsid w:val="00EC27C7"/>
    <w:rsid w:val="00EC458A"/>
    <w:rsid w:val="00EC4EB5"/>
    <w:rsid w:val="00EC7D63"/>
    <w:rsid w:val="00EC7DB5"/>
    <w:rsid w:val="00ED0A63"/>
    <w:rsid w:val="00ED5A44"/>
    <w:rsid w:val="00EE0FBA"/>
    <w:rsid w:val="00EE12E3"/>
    <w:rsid w:val="00EE24D7"/>
    <w:rsid w:val="00EE3197"/>
    <w:rsid w:val="00EE40D2"/>
    <w:rsid w:val="00EE45FC"/>
    <w:rsid w:val="00EE5BBB"/>
    <w:rsid w:val="00EE5D83"/>
    <w:rsid w:val="00EE5F6E"/>
    <w:rsid w:val="00EE6569"/>
    <w:rsid w:val="00EF0370"/>
    <w:rsid w:val="00EF59A5"/>
    <w:rsid w:val="00EF5F9D"/>
    <w:rsid w:val="00EF6F33"/>
    <w:rsid w:val="00EF7232"/>
    <w:rsid w:val="00EF7F33"/>
    <w:rsid w:val="00F001D9"/>
    <w:rsid w:val="00F00DE9"/>
    <w:rsid w:val="00F01B4D"/>
    <w:rsid w:val="00F0295A"/>
    <w:rsid w:val="00F0307F"/>
    <w:rsid w:val="00F04660"/>
    <w:rsid w:val="00F0519E"/>
    <w:rsid w:val="00F06A2F"/>
    <w:rsid w:val="00F07C98"/>
    <w:rsid w:val="00F10246"/>
    <w:rsid w:val="00F104BB"/>
    <w:rsid w:val="00F108C8"/>
    <w:rsid w:val="00F12538"/>
    <w:rsid w:val="00F132A0"/>
    <w:rsid w:val="00F13F8E"/>
    <w:rsid w:val="00F140D7"/>
    <w:rsid w:val="00F147FF"/>
    <w:rsid w:val="00F151FC"/>
    <w:rsid w:val="00F1562B"/>
    <w:rsid w:val="00F16242"/>
    <w:rsid w:val="00F16C24"/>
    <w:rsid w:val="00F171F2"/>
    <w:rsid w:val="00F17532"/>
    <w:rsid w:val="00F17F8F"/>
    <w:rsid w:val="00F20262"/>
    <w:rsid w:val="00F21561"/>
    <w:rsid w:val="00F21685"/>
    <w:rsid w:val="00F2254B"/>
    <w:rsid w:val="00F246E8"/>
    <w:rsid w:val="00F248B3"/>
    <w:rsid w:val="00F27C99"/>
    <w:rsid w:val="00F320E3"/>
    <w:rsid w:val="00F32694"/>
    <w:rsid w:val="00F3288D"/>
    <w:rsid w:val="00F32AA3"/>
    <w:rsid w:val="00F3369E"/>
    <w:rsid w:val="00F36731"/>
    <w:rsid w:val="00F36BE8"/>
    <w:rsid w:val="00F4272C"/>
    <w:rsid w:val="00F43F8A"/>
    <w:rsid w:val="00F4495C"/>
    <w:rsid w:val="00F465AF"/>
    <w:rsid w:val="00F4773F"/>
    <w:rsid w:val="00F510C7"/>
    <w:rsid w:val="00F515B6"/>
    <w:rsid w:val="00F51987"/>
    <w:rsid w:val="00F52BF9"/>
    <w:rsid w:val="00F535DA"/>
    <w:rsid w:val="00F53C86"/>
    <w:rsid w:val="00F53DF8"/>
    <w:rsid w:val="00F56EAB"/>
    <w:rsid w:val="00F6019D"/>
    <w:rsid w:val="00F6521D"/>
    <w:rsid w:val="00F6790E"/>
    <w:rsid w:val="00F67DDF"/>
    <w:rsid w:val="00F70808"/>
    <w:rsid w:val="00F72409"/>
    <w:rsid w:val="00F75A72"/>
    <w:rsid w:val="00F7617C"/>
    <w:rsid w:val="00F7779D"/>
    <w:rsid w:val="00F8082C"/>
    <w:rsid w:val="00F80C4A"/>
    <w:rsid w:val="00F81382"/>
    <w:rsid w:val="00F82F54"/>
    <w:rsid w:val="00F82FEC"/>
    <w:rsid w:val="00F83312"/>
    <w:rsid w:val="00F84262"/>
    <w:rsid w:val="00F84685"/>
    <w:rsid w:val="00F85A68"/>
    <w:rsid w:val="00F86158"/>
    <w:rsid w:val="00F90B44"/>
    <w:rsid w:val="00F90BF6"/>
    <w:rsid w:val="00F93385"/>
    <w:rsid w:val="00F954AA"/>
    <w:rsid w:val="00F962B1"/>
    <w:rsid w:val="00F96332"/>
    <w:rsid w:val="00F96516"/>
    <w:rsid w:val="00FA0151"/>
    <w:rsid w:val="00FA294A"/>
    <w:rsid w:val="00FA2D55"/>
    <w:rsid w:val="00FA576B"/>
    <w:rsid w:val="00FA6FFC"/>
    <w:rsid w:val="00FA7E33"/>
    <w:rsid w:val="00FB0787"/>
    <w:rsid w:val="00FB0E2A"/>
    <w:rsid w:val="00FB0EED"/>
    <w:rsid w:val="00FB1FD2"/>
    <w:rsid w:val="00FB253D"/>
    <w:rsid w:val="00FB31EA"/>
    <w:rsid w:val="00FB35B0"/>
    <w:rsid w:val="00FB407E"/>
    <w:rsid w:val="00FB4E7D"/>
    <w:rsid w:val="00FB4FE3"/>
    <w:rsid w:val="00FB6779"/>
    <w:rsid w:val="00FB6EF7"/>
    <w:rsid w:val="00FB755D"/>
    <w:rsid w:val="00FB7D7B"/>
    <w:rsid w:val="00FC0257"/>
    <w:rsid w:val="00FC06BE"/>
    <w:rsid w:val="00FC2175"/>
    <w:rsid w:val="00FC23FC"/>
    <w:rsid w:val="00FC2C38"/>
    <w:rsid w:val="00FC3D05"/>
    <w:rsid w:val="00FD16CE"/>
    <w:rsid w:val="00FD173D"/>
    <w:rsid w:val="00FD2763"/>
    <w:rsid w:val="00FD3095"/>
    <w:rsid w:val="00FD55C4"/>
    <w:rsid w:val="00FD58E7"/>
    <w:rsid w:val="00FD77B2"/>
    <w:rsid w:val="00FE07C8"/>
    <w:rsid w:val="00FE1474"/>
    <w:rsid w:val="00FE2121"/>
    <w:rsid w:val="00FE2D30"/>
    <w:rsid w:val="00FE2FCA"/>
    <w:rsid w:val="00FE3C23"/>
    <w:rsid w:val="00FE3F55"/>
    <w:rsid w:val="00FE66CC"/>
    <w:rsid w:val="00FF0074"/>
    <w:rsid w:val="00FF046A"/>
    <w:rsid w:val="00FF0EAA"/>
    <w:rsid w:val="00FF1A91"/>
    <w:rsid w:val="00FF2117"/>
    <w:rsid w:val="00FF28D1"/>
    <w:rsid w:val="00FF2BEA"/>
    <w:rsid w:val="00FF3838"/>
    <w:rsid w:val="00FF3B86"/>
    <w:rsid w:val="00FF42D9"/>
    <w:rsid w:val="00FF5376"/>
    <w:rsid w:val="0FF329CB"/>
    <w:rsid w:val="1B697176"/>
    <w:rsid w:val="205944A6"/>
    <w:rsid w:val="296E1144"/>
    <w:rsid w:val="3B0C6631"/>
    <w:rsid w:val="4AE24EBA"/>
    <w:rsid w:val="53A42515"/>
    <w:rsid w:val="572E7DE0"/>
    <w:rsid w:val="5E1F207B"/>
    <w:rsid w:val="67AE60DC"/>
    <w:rsid w:val="6E2A4FA1"/>
    <w:rsid w:val="732D48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DCD"/>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15DCD"/>
    <w:pPr>
      <w:tabs>
        <w:tab w:val="center" w:pos="4153"/>
        <w:tab w:val="right" w:pos="8306"/>
      </w:tabs>
      <w:snapToGrid w:val="0"/>
      <w:jc w:val="left"/>
    </w:pPr>
    <w:rPr>
      <w:sz w:val="18"/>
      <w:szCs w:val="18"/>
    </w:rPr>
  </w:style>
  <w:style w:type="paragraph" w:styleId="a4">
    <w:name w:val="header"/>
    <w:basedOn w:val="a"/>
    <w:link w:val="Char0"/>
    <w:rsid w:val="00C15DCD"/>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C15DCD"/>
  </w:style>
  <w:style w:type="character" w:customStyle="1" w:styleId="Char0">
    <w:name w:val="页眉 Char"/>
    <w:basedOn w:val="a0"/>
    <w:link w:val="a4"/>
    <w:rsid w:val="00C15DCD"/>
    <w:rPr>
      <w:rFonts w:ascii="Times New Roman" w:eastAsia="宋体" w:hAnsi="Times New Roman" w:cs="Times New Roman"/>
      <w:sz w:val="18"/>
      <w:szCs w:val="18"/>
    </w:rPr>
  </w:style>
  <w:style w:type="character" w:customStyle="1" w:styleId="Char">
    <w:name w:val="页脚 Char"/>
    <w:basedOn w:val="a0"/>
    <w:link w:val="a3"/>
    <w:qFormat/>
    <w:rsid w:val="00C15DC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56FA71-A42E-4503-BCAF-C0DCDD992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86</Words>
  <Characters>495</Characters>
  <Application>Microsoft Office Word</Application>
  <DocSecurity>0</DocSecurity>
  <Lines>4</Lines>
  <Paragraphs>1</Paragraphs>
  <ScaleCrop>false</ScaleCrop>
  <Company/>
  <LinksUpToDate>false</LinksUpToDate>
  <CharactersWithSpaces>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xiayu</dc:creator>
  <cp:lastModifiedBy>ad</cp:lastModifiedBy>
  <cp:revision>3</cp:revision>
  <cp:lastPrinted>2021-04-28T03:16:00Z</cp:lastPrinted>
  <dcterms:created xsi:type="dcterms:W3CDTF">2019-01-18T06:37:00Z</dcterms:created>
  <dcterms:modified xsi:type="dcterms:W3CDTF">2021-04-28T09:05:00Z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ribbonExt">
    <vt:lpwstr>{"WPSExtOfficeTab":{"OnGetEnabled":false,"OnGetVisible":false}}</vt:lpwstr>
  </property>
  <property fmtid="{D5CDD505-2E9C-101B-9397-08002B2CF9AE}" pid="4" name="KSOSaveFontToCloudKey">
    <vt:lpwstr>582248846_btnclosed</vt:lpwstr>
  </property>
  <property fmtid="{D5CDD505-2E9C-101B-9397-08002B2CF9AE}" pid="5" name="ICV">
    <vt:lpwstr>7C2E651718E3447CA86FF203B3916BBB</vt:lpwstr>
  </property>
</Properties>
</file>