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textAlignment w:val="auto"/>
        <w:rPr>
          <w:rFonts w:ascii="宋体" w:hAnsi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翁源县农业生产托管服务中心申报书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eastAsia" w:ascii="方正小标宋简体" w:hAnsi="方正小标宋简体" w:eastAsia="方正小标宋简体" w:cs="Times New Roman"/>
          <w:snapToGrid w:val="0"/>
          <w:kern w:val="0"/>
          <w:sz w:val="44"/>
          <w:szCs w:val="32"/>
        </w:rPr>
        <w:t>（封面样式）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项目名称：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单位（盖章）：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注册地址：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 责 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    话：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    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电子邮箱：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填报日期：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/>
        <w:jc w:val="center"/>
        <w:textAlignment w:val="auto"/>
        <w:rPr>
          <w:rFonts w:ascii="宋体" w:hAnsi="宋体"/>
          <w:kern w:val="0"/>
          <w:sz w:val="32"/>
          <w:szCs w:val="32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ascii="宋体" w:hAnsi="宋体"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textAlignment w:val="auto"/>
      </w:pPr>
    </w:p>
    <w:p>
      <w:pPr>
        <w:pStyle w:val="2"/>
      </w:pP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一、部门推荐审核意见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6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申报单位意见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right="848" w:firstLine="2335" w:firstLineChars="834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right="848" w:firstLine="2335" w:firstLineChars="834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right="848" w:firstLine="2335" w:firstLineChars="834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right="848" w:firstLine="2335" w:firstLineChars="834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right="848" w:firstLine="2335" w:firstLineChars="834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盖  章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right="848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5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县农业农村局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right="848" w:firstLine="2332" w:firstLineChars="833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盖  章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right="848" w:firstLine="2332" w:firstLineChars="833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right="848"/>
              <w:jc w:val="center"/>
              <w:textAlignment w:val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年   月   日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二、申报单位情况表</w:t>
      </w:r>
    </w:p>
    <w:tbl>
      <w:tblPr>
        <w:tblStyle w:val="3"/>
        <w:tblW w:w="886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666"/>
        <w:gridCol w:w="2017"/>
        <w:gridCol w:w="2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申报单位名称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详细通讯地址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（或经理）</w:t>
            </w:r>
            <w:r>
              <w:rPr>
                <w:rFonts w:hint="eastAsia" w:ascii="宋体" w:hAnsi="宋体"/>
                <w:sz w:val="28"/>
                <w:szCs w:val="28"/>
              </w:rPr>
              <w:t>代表姓名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left="32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ind w:left="32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服务团队人数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开户行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银行账户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注册登记时间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主营业务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注册资金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(万元)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管理制度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是否健全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申报单位基本情况（500字内）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服务模式介绍（200字内）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  <w:p>
            <w:pPr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  <w:p>
            <w:pPr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  <w:p>
            <w:pPr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  <w:p>
            <w:pPr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  <w:p>
            <w:pPr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三、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团队介绍（300字内）</w:t>
            </w: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 w:bidi="ar-SA"/>
              </w:rPr>
              <w:t>四、办公场所、办公设备、培训场地、示范试验基地、农机设备等介绍。（300字内）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三、其他附件材料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1.申报单位法人营业执照复印件、法人身份证；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2.银行开户许可证复印件；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3.管理制度；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4.人员简历、证书；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5.服务合同；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6.办公场地、服务过程图片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等</w:t>
      </w:r>
      <w:r>
        <w:rPr>
          <w:rFonts w:hint="eastAsia" w:ascii="宋体" w:hAnsi="宋体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-SA"/>
        </w:rPr>
        <w:t>7.其他佐证材料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E5F32E"/>
    <w:multiLevelType w:val="singleLevel"/>
    <w:tmpl w:val="2FE5F3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E1B8E"/>
    <w:rsid w:val="444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2021-08-10T06:57:00Z</dcterms:created>
  <dc:creator>Administrator</dc:creator>
  <cp:lastModifiedBy>Administrator</cp:lastModifiedBy>
  <dcterms:modified xsi:type="dcterms:W3CDTF">2021-08-10T07:01:58Z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8B2D3DC53A004291B41BAB4CC4BEBE08</vt:lpwstr>
  </property>
</Properties>
</file>