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2022年翁源县最佳志愿者人选名单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12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王仙花（女） 县农商行退休员工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邓少东       县人民法院二级法官助理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邓谷惠（女） 县政府办公室副主任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卢爱民       县委办公室值班室主任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朱丽花（女） 龙仙镇城南社区党支部书记、居委会主任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华雪霞（女） 县义工联秘书长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刘玉倩（女） 周陂镇政府团委副书记、武装部副部长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刘首松       县公安局政工办公室职工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许文桥       市生态环境局翁源分局副局长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苏  填（女） 县禁毒协会文明实践志愿服务大队志愿者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苏春好（女） 县人大社会委专职副主任委员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贞（女） 县审计局工作人员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李成俊       官渡镇政府干部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李启鲜（女） 县心连心公益协会文明实践志愿服务大队志愿者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李演雄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  <w:t>县新时代文明实践中心主任、县“创城”办副主任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何开平       龙仙第一小学教师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何秀珍（女） 龙仙第二中学老师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何学军       县统战部副部长、县工商联党组书记、第十九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960" w:firstLineChars="3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网格执行网格长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余  玲（女） 县检察院政治部副主任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沈秋雨（女） 龙仙第二中学九年级学生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科       县委编办体制改革股股长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张小娟（女） 县文化志愿服务大队志愿者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张金华       县融媒体中心职员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张晓红（女） 县发改局退休干部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陈全花（女） 龙仙镇城北社区党支部书记、居委会主任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陈姝梅（女） 县水务局办公室人员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林会珍（女） 县禁毒协会领队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林茂花（女） 县禁毒协会后勤部长、秘书处秘书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林家乐       新江镇政府干部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罗桂标       县消防救援大队消防员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罗锐新       县应急管理局办公室办事员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钟国巨       南浦中学退休教师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袁志雄       县政协办公室副主任，第四网格执行网格长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钱  亮       县委组织部一级科员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徐敏芬       县心连心公益协会会长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  原（女） 江尾镇政府干部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高七瑜（女） 韶关市万豪英文中学九年级学生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郭红霞（女） 龙仙镇城南社区居委会工作人员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郭惠华       县住建管理局副局长，第十五网格执行网格长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  骋       县人民医院团支部书记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黄保生       县民政局殡葬管理所副所长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曹良松       县公安局党委委员、副局长、第十四网格执行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960" w:firstLineChars="3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康文志       县财政局职工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梁  钰（女） 县永翔实验学校高二级学生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梁庆林       县公安局工业路派出所教导员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曾智健       翁源中学高一级团支部组织委员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蓝国敏       县委组织部副部长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赖春梅（女） 县心连心公益协会文明实践志愿服务大队志愿者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赖新花（女） 县义工联副会长、河小青志愿服务队队长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廖  莹（女） 县新时代文明实践中心干部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zIxNTY4NmYwMDE0MTc3ODZkNTZlZDA5YzQ0YjYifQ=="/>
  </w:docVars>
  <w:rsids>
    <w:rsidRoot w:val="344712C2"/>
    <w:rsid w:val="041F7589"/>
    <w:rsid w:val="074D58B8"/>
    <w:rsid w:val="1EB25E45"/>
    <w:rsid w:val="237E20B2"/>
    <w:rsid w:val="344712C2"/>
    <w:rsid w:val="3BCA3066"/>
    <w:rsid w:val="45882742"/>
    <w:rsid w:val="47373790"/>
    <w:rsid w:val="4FE45773"/>
    <w:rsid w:val="58810003"/>
    <w:rsid w:val="58CB127E"/>
    <w:rsid w:val="632843A1"/>
    <w:rsid w:val="6354026A"/>
    <w:rsid w:val="6B0353E2"/>
    <w:rsid w:val="6EA97E5C"/>
    <w:rsid w:val="7A0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1868</Words>
  <Characters>1947</Characters>
  <Lines>0</Lines>
  <Paragraphs>0</Paragraphs>
  <TotalTime>1</TotalTime>
  <ScaleCrop>false</ScaleCrop>
  <LinksUpToDate>false</LinksUpToDate>
  <CharactersWithSpaces>2226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2022-11-30T09:04:00Z</dcterms:created>
  <dc:creator>Administrator</dc:creator>
  <cp:lastModifiedBy>Administrator</cp:lastModifiedBy>
  <cp:lastPrinted>2022-12-02T00:39:00Z</cp:lastPrinted>
  <dcterms:modified xsi:type="dcterms:W3CDTF">2022-12-02T13:13:26Z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67997D5B92A04306BB17C8F9746ED630</vt:lpwstr>
  </property>
</Properties>
</file>