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  <w:lang w:val="en-US" w:eastAsia="zh-CN"/>
        </w:rPr>
        <w:t>2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  <w:lang w:eastAsia="zh-CN"/>
        </w:rPr>
        <w:t>第三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</w:p>
    <w:p>
      <w:pPr>
        <w:spacing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Style w:val="5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3"/>
        <w:gridCol w:w="1110"/>
        <w:gridCol w:w="840"/>
        <w:gridCol w:w="900"/>
        <w:gridCol w:w="1950"/>
        <w:gridCol w:w="4090"/>
        <w:gridCol w:w="1461"/>
        <w:gridCol w:w="50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 w:right="-105" w:righ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、砷、镉、铬（六价）、铅、汞、硒、氟化物、硝酸盐氮、二氧化氯、亚氯酸盐、氯酸盐、氰化物、挥发酚、阴离合成洗涤剂、三氯甲烷、四氯化碳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、砷、镉、铬（六价）、铅、汞、硒、氟化物、硝酸盐氮、二氧化氯、亚氯酸盐、氯酸盐、氰化物、挥发酚、阴离合成洗涤剂、三氯甲烷、四氯化碳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翁源县龙仙镇德政路331号(翁源县疾病预防控制中心)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11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12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翁源县铁龙镇铁龙大道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西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10号-8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铁龙镇源泉供水有限公司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砷、镉、铬（六价）、铅、汞、硒、氟化物、硝酸盐氮、氰化物、挥发酚、阴离合成洗涤剂、三氯甲烷、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四氯化碳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、游离余氯、氯酸盐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13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新江镇民新路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  <w:t>3号（新江镇新街自来水公司营业厅）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新江镇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新街自来水公司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年10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月27日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14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翁英路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126号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（翁城德润自来水有限公司营业厅）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翁城德润自来水有限公司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年10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月24日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15</w:t>
            </w:r>
          </w:p>
        </w:tc>
        <w:tc>
          <w:tcPr>
            <w:tcW w:w="1633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翁源县官渡镇华榕大道（翁源县山水自来水有限公司营业厅）</w:t>
            </w:r>
          </w:p>
        </w:tc>
        <w:tc>
          <w:tcPr>
            <w:tcW w:w="1110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翁源县山水自来水有限公司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default" w:ascii="宋体" w:hAnsi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16</w:t>
            </w:r>
          </w:p>
        </w:tc>
        <w:tc>
          <w:tcPr>
            <w:tcW w:w="1633" w:type="dxa"/>
          </w:tcPr>
          <w:p>
            <w:pPr>
              <w:spacing w:beforeLines="100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翁源县官渡镇赤桉北路2号（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官渡镇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官渡中学）</w:t>
            </w:r>
          </w:p>
        </w:tc>
        <w:tc>
          <w:tcPr>
            <w:tcW w:w="1110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w w:val="90"/>
                <w:sz w:val="24"/>
                <w:szCs w:val="24"/>
              </w:rPr>
              <w:t>官渡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镇</w:t>
            </w:r>
            <w:r>
              <w:rPr>
                <w:rStyle w:val="8"/>
                <w:rFonts w:hint="eastAsia" w:ascii="宋体" w:eastAsia="宋体"/>
                <w:color w:val="auto"/>
                <w:w w:val="90"/>
                <w:sz w:val="24"/>
                <w:szCs w:val="24"/>
              </w:rPr>
              <w:t>清泉自来水厂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17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龙仙镇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联群村（龙仙镇联群小学）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龙仙镇联群村自来水工程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2022年10月19日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18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  <w:t>周陂镇周心路（周陂镇周陂中学）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翁源龙泽水资源发展投资有限公司翁源周陂水厂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  <w:t>2022年10月28日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19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翁源县坝仔镇建设路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  <w:t>99号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（坝仔镇坝仔中学）</w:t>
            </w:r>
          </w:p>
        </w:tc>
        <w:tc>
          <w:tcPr>
            <w:tcW w:w="1110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坝仔镇镇街供水工程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翁源县江尾镇建设路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  <w:t>62号（江尾镇江尾中学）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江尾镇江尾片区供水工程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10月</w:t>
            </w:r>
            <w:bookmarkStart w:id="0" w:name="_GoBack"/>
            <w:bookmarkEnd w:id="0"/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26日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p>
      <w:pPr>
        <w:rPr>
          <w:rStyle w:val="8"/>
          <w:rFonts w:ascii="宋体" w:hAnsi="宋体" w:eastAsia="宋体"/>
          <w:color w:val="auto"/>
          <w:sz w:val="24"/>
          <w:szCs w:val="24"/>
        </w:rPr>
      </w:pPr>
    </w:p>
    <w:sectPr>
      <w:headerReference r:id="rId3" w:type="default"/>
      <w:pgSz w:w="16838" w:h="11906" w:orient="landscape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hMWYxYzlkMjMyYjU1ODgwNTIxNGQzMzhmMzlhM2UifQ=="/>
  </w:docVars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C6FBC"/>
    <w:rsid w:val="00FE0938"/>
    <w:rsid w:val="0AE07928"/>
    <w:rsid w:val="0D0136BB"/>
    <w:rsid w:val="0E4A39CC"/>
    <w:rsid w:val="11791BB4"/>
    <w:rsid w:val="18E2490C"/>
    <w:rsid w:val="1FBA029F"/>
    <w:rsid w:val="23FE45C2"/>
    <w:rsid w:val="4C325079"/>
    <w:rsid w:val="4CC95E99"/>
    <w:rsid w:val="5ACE27B5"/>
    <w:rsid w:val="65B86D08"/>
    <w:rsid w:val="7265436C"/>
    <w:rsid w:val="75060058"/>
    <w:rsid w:val="7DD13284"/>
    <w:rsid w:val="7F6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basedOn w:val="6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82F3-97BD-4A9D-A1F9-D86E7ECE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4914</Words>
  <Characters>5094</Characters>
  <Lines>37</Lines>
  <Paragraphs>10</Paragraphs>
  <TotalTime>7</TotalTime>
  <ScaleCrop>false</ScaleCrop>
  <LinksUpToDate>false</LinksUpToDate>
  <CharactersWithSpaces>5098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Administrator</cp:lastModifiedBy>
  <dcterms:modified xsi:type="dcterms:W3CDTF">2022-12-26T04:01:09Z</dcterms:modified>
  <dc:title>韶关市/曲江区用户水龙头水质监测信息公开表（2019年第三季度）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6FD8136C069B4314A9D432E1B12D7F9D</vt:lpwstr>
  </property>
</Properties>
</file>