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 Regular" w:hAnsi="Times New Roman Regular" w:eastAsia="黑体" w:cs="Times New Roman Regular"/>
          <w:bCs/>
          <w:sz w:val="28"/>
          <w:szCs w:val="28"/>
        </w:rPr>
      </w:pPr>
      <w:r>
        <w:rPr>
          <w:rFonts w:ascii="Times New Roman Regular" w:hAnsi="Times New Roman Regular" w:eastAsia="黑体" w:cs="Times New Roman Regular"/>
          <w:bCs/>
          <w:sz w:val="32"/>
          <w:szCs w:val="32"/>
        </w:rPr>
        <w:t>范本6</w:t>
      </w:r>
      <w:r>
        <w:rPr>
          <w:rFonts w:ascii="Times New Roman Regular" w:hAnsi="Times New Roman Regular" w:eastAsia="黑体" w:cs="Times New Roman Regular"/>
          <w:bCs/>
          <w:sz w:val="28"/>
          <w:szCs w:val="28"/>
        </w:rPr>
        <w:t xml:space="preserve"> </w:t>
      </w:r>
    </w:p>
    <w:p>
      <w:pPr>
        <w:spacing w:line="560" w:lineRule="exact"/>
        <w:jc w:val="center"/>
        <w:rPr>
          <w:rFonts w:ascii="方正小标宋_GBK" w:hAnsi="方正小标宋_GBK" w:eastAsia="方正小标宋_GBK" w:cs="方正小标宋_GBK"/>
          <w:sz w:val="36"/>
          <w:szCs w:val="36"/>
        </w:rPr>
      </w:pPr>
      <w:bookmarkStart w:id="0" w:name="_GoBack"/>
      <w:r>
        <w:rPr>
          <w:rFonts w:ascii="方正小标宋_GBK" w:hAnsi="方正小标宋_GBK" w:eastAsia="方正小标宋_GBK" w:cs="方正小标宋_GBK"/>
          <w:sz w:val="36"/>
          <w:szCs w:val="36"/>
        </w:rPr>
        <w:t>设施设备情况表</w:t>
      </w:r>
      <w:bookmarkEnd w:id="0"/>
    </w:p>
    <w:tbl>
      <w:tblPr>
        <w:tblStyle w:val="7"/>
        <w:tblW w:w="13608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3"/>
        <w:gridCol w:w="2122"/>
        <w:gridCol w:w="991"/>
        <w:gridCol w:w="994"/>
        <w:gridCol w:w="2266"/>
        <w:gridCol w:w="2111"/>
        <w:gridCol w:w="1011"/>
        <w:gridCol w:w="915"/>
        <w:gridCol w:w="23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3" w:type="dxa"/>
            <w:vAlign w:val="center"/>
          </w:tcPr>
          <w:p>
            <w:pPr>
              <w:jc w:val="center"/>
              <w:rPr>
                <w:rFonts w:ascii="Times New Roman Regular" w:hAnsi="Times New Roman Regular" w:eastAsia="仿宋_GB2312" w:cs="Times New Roman Regular"/>
                <w:sz w:val="28"/>
                <w:szCs w:val="28"/>
              </w:rPr>
            </w:pPr>
          </w:p>
        </w:tc>
        <w:tc>
          <w:tcPr>
            <w:tcW w:w="2122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  <w:r>
              <w:rPr>
                <w:rFonts w:ascii="Times New Roman Regular" w:hAnsi="Times New Roman Regular" w:eastAsia="仿宋_GB2312" w:cs="Times New Roman Regular"/>
                <w:sz w:val="24"/>
              </w:rPr>
              <w:t>名称</w:t>
            </w:r>
          </w:p>
        </w:tc>
        <w:tc>
          <w:tcPr>
            <w:tcW w:w="991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  <w:r>
              <w:rPr>
                <w:rFonts w:ascii="Times New Roman Regular" w:hAnsi="Times New Roman Regular" w:eastAsia="仿宋_GB2312" w:cs="Times New Roman Regular"/>
                <w:sz w:val="24"/>
              </w:rPr>
              <w:t>单位</w:t>
            </w:r>
          </w:p>
        </w:tc>
        <w:tc>
          <w:tcPr>
            <w:tcW w:w="994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  <w:r>
              <w:rPr>
                <w:rFonts w:ascii="Times New Roman Regular" w:hAnsi="Times New Roman Regular" w:eastAsia="仿宋_GB2312" w:cs="Times New Roman Regular"/>
                <w:sz w:val="24"/>
              </w:rPr>
              <w:t>数量</w:t>
            </w:r>
          </w:p>
        </w:tc>
        <w:tc>
          <w:tcPr>
            <w:tcW w:w="2266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  <w:r>
              <w:rPr>
                <w:rFonts w:ascii="Times New Roman Regular" w:hAnsi="Times New Roman Regular" w:eastAsia="仿宋_GB2312" w:cs="Times New Roman Regular"/>
                <w:sz w:val="24"/>
              </w:rPr>
              <w:t>折合价值（元）</w:t>
            </w:r>
          </w:p>
        </w:tc>
        <w:tc>
          <w:tcPr>
            <w:tcW w:w="2111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  <w:r>
              <w:rPr>
                <w:rFonts w:ascii="Times New Roman Regular" w:hAnsi="Times New Roman Regular" w:eastAsia="仿宋_GB2312" w:cs="Times New Roman Regular"/>
                <w:sz w:val="24"/>
              </w:rPr>
              <w:t>名称</w:t>
            </w:r>
          </w:p>
        </w:tc>
        <w:tc>
          <w:tcPr>
            <w:tcW w:w="1011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  <w:r>
              <w:rPr>
                <w:rFonts w:ascii="Times New Roman Regular" w:hAnsi="Times New Roman Regular" w:eastAsia="仿宋_GB2312" w:cs="Times New Roman Regular"/>
                <w:sz w:val="24"/>
              </w:rPr>
              <w:t>单位</w:t>
            </w:r>
          </w:p>
        </w:tc>
        <w:tc>
          <w:tcPr>
            <w:tcW w:w="915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  <w:r>
              <w:rPr>
                <w:rFonts w:ascii="Times New Roman Regular" w:hAnsi="Times New Roman Regular" w:eastAsia="仿宋_GB2312" w:cs="Times New Roman Regular"/>
                <w:sz w:val="24"/>
              </w:rPr>
              <w:t>数量</w:t>
            </w:r>
          </w:p>
        </w:tc>
        <w:tc>
          <w:tcPr>
            <w:tcW w:w="2345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  <w:r>
              <w:rPr>
                <w:rFonts w:ascii="Times New Roman Regular" w:hAnsi="Times New Roman Regular" w:eastAsia="仿宋_GB2312" w:cs="Times New Roman Regular"/>
                <w:sz w:val="24"/>
              </w:rPr>
              <w:t>折合价值（元）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853" w:type="dxa"/>
            <w:vMerge w:val="restart"/>
            <w:vAlign w:val="center"/>
          </w:tcPr>
          <w:p>
            <w:pPr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  <w:r>
              <w:rPr>
                <w:rFonts w:ascii="Times New Roman Regular" w:hAnsi="Times New Roman Regular" w:eastAsia="仿宋_GB2312" w:cs="Times New Roman Regular"/>
                <w:sz w:val="24"/>
              </w:rPr>
              <w:t>教</w:t>
            </w:r>
          </w:p>
          <w:p>
            <w:pPr>
              <w:pStyle w:val="3"/>
              <w:spacing w:line="240" w:lineRule="auto"/>
              <w:ind w:firstLine="480"/>
              <w:rPr>
                <w:rFonts w:hint="default" w:ascii="Times New Roman Regular" w:hAnsi="Times New Roman Regular" w:eastAsia="仿宋_GB2312" w:cs="Times New Roman Regular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  <w:r>
              <w:rPr>
                <w:rFonts w:ascii="Times New Roman Regular" w:hAnsi="Times New Roman Regular" w:eastAsia="仿宋_GB2312" w:cs="Times New Roman Regular"/>
                <w:sz w:val="24"/>
              </w:rPr>
              <w:t>学</w:t>
            </w:r>
          </w:p>
          <w:p>
            <w:pPr>
              <w:pStyle w:val="3"/>
              <w:spacing w:line="240" w:lineRule="auto"/>
              <w:ind w:firstLine="480"/>
              <w:rPr>
                <w:rFonts w:hint="default" w:ascii="Times New Roman Regular" w:hAnsi="Times New Roman Regular" w:eastAsia="仿宋_GB2312" w:cs="Times New Roman Regular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  <w:r>
              <w:rPr>
                <w:rFonts w:ascii="Times New Roman Regular" w:hAnsi="Times New Roman Regular" w:eastAsia="仿宋_GB2312" w:cs="Times New Roman Regular"/>
                <w:sz w:val="24"/>
              </w:rPr>
              <w:t>设</w:t>
            </w:r>
          </w:p>
          <w:p>
            <w:pPr>
              <w:pStyle w:val="3"/>
              <w:spacing w:line="240" w:lineRule="auto"/>
              <w:ind w:firstLine="480"/>
              <w:rPr>
                <w:rFonts w:hint="default" w:ascii="Times New Roman Regular" w:hAnsi="Times New Roman Regular" w:eastAsia="仿宋_GB2312" w:cs="Times New Roman Regular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  <w:r>
              <w:rPr>
                <w:rFonts w:ascii="Times New Roman Regular" w:hAnsi="Times New Roman Regular" w:eastAsia="仿宋_GB2312" w:cs="Times New Roman Regular"/>
                <w:sz w:val="24"/>
              </w:rPr>
              <w:t>备</w:t>
            </w:r>
          </w:p>
        </w:tc>
        <w:tc>
          <w:tcPr>
            <w:tcW w:w="2122" w:type="dxa"/>
            <w:vAlign w:val="top"/>
          </w:tcPr>
          <w:p>
            <w:pPr>
              <w:rPr>
                <w:rFonts w:ascii="Times New Roman Regular" w:hAnsi="Times New Roman Regular" w:eastAsia="仿宋_GB2312" w:cs="Times New Roman Regular"/>
                <w:sz w:val="28"/>
                <w:szCs w:val="28"/>
              </w:rPr>
            </w:pPr>
          </w:p>
        </w:tc>
        <w:tc>
          <w:tcPr>
            <w:tcW w:w="991" w:type="dxa"/>
            <w:vAlign w:val="top"/>
          </w:tcPr>
          <w:p>
            <w:pPr>
              <w:rPr>
                <w:rFonts w:ascii="Times New Roman Regular" w:hAnsi="Times New Roman Regular" w:eastAsia="仿宋_GB2312" w:cs="Times New Roman Regular"/>
                <w:sz w:val="28"/>
                <w:szCs w:val="28"/>
              </w:rPr>
            </w:pPr>
          </w:p>
        </w:tc>
        <w:tc>
          <w:tcPr>
            <w:tcW w:w="994" w:type="dxa"/>
            <w:vAlign w:val="top"/>
          </w:tcPr>
          <w:p>
            <w:pPr>
              <w:rPr>
                <w:rFonts w:ascii="Times New Roman Regular" w:hAnsi="Times New Roman Regular" w:eastAsia="仿宋_GB2312" w:cs="Times New Roman Regular"/>
                <w:sz w:val="28"/>
                <w:szCs w:val="28"/>
              </w:rPr>
            </w:pPr>
          </w:p>
        </w:tc>
        <w:tc>
          <w:tcPr>
            <w:tcW w:w="2266" w:type="dxa"/>
            <w:vAlign w:val="top"/>
          </w:tcPr>
          <w:p>
            <w:pPr>
              <w:rPr>
                <w:rFonts w:ascii="Times New Roman Regular" w:hAnsi="Times New Roman Regular" w:eastAsia="仿宋_GB2312" w:cs="Times New Roman Regular"/>
                <w:sz w:val="28"/>
                <w:szCs w:val="28"/>
              </w:rPr>
            </w:pPr>
          </w:p>
        </w:tc>
        <w:tc>
          <w:tcPr>
            <w:tcW w:w="2111" w:type="dxa"/>
            <w:vAlign w:val="top"/>
          </w:tcPr>
          <w:p>
            <w:pPr>
              <w:rPr>
                <w:rFonts w:ascii="Times New Roman Regular" w:hAnsi="Times New Roman Regular" w:eastAsia="仿宋_GB2312" w:cs="Times New Roman Regular"/>
                <w:sz w:val="28"/>
                <w:szCs w:val="28"/>
              </w:rPr>
            </w:pPr>
          </w:p>
        </w:tc>
        <w:tc>
          <w:tcPr>
            <w:tcW w:w="1011" w:type="dxa"/>
            <w:vAlign w:val="top"/>
          </w:tcPr>
          <w:p>
            <w:pPr>
              <w:rPr>
                <w:rFonts w:ascii="Times New Roman Regular" w:hAnsi="Times New Roman Regular" w:eastAsia="仿宋_GB2312" w:cs="Times New Roman Regular"/>
                <w:sz w:val="28"/>
                <w:szCs w:val="28"/>
              </w:rPr>
            </w:pPr>
          </w:p>
        </w:tc>
        <w:tc>
          <w:tcPr>
            <w:tcW w:w="915" w:type="dxa"/>
            <w:vAlign w:val="top"/>
          </w:tcPr>
          <w:p>
            <w:pPr>
              <w:rPr>
                <w:rFonts w:ascii="Times New Roman Regular" w:hAnsi="Times New Roman Regular" w:eastAsia="仿宋_GB2312" w:cs="Times New Roman Regular"/>
                <w:sz w:val="28"/>
                <w:szCs w:val="28"/>
              </w:rPr>
            </w:pPr>
          </w:p>
        </w:tc>
        <w:tc>
          <w:tcPr>
            <w:tcW w:w="2345" w:type="dxa"/>
            <w:vAlign w:val="top"/>
          </w:tcPr>
          <w:p>
            <w:pPr>
              <w:rPr>
                <w:rFonts w:ascii="Times New Roman Regular" w:hAnsi="Times New Roman Regular" w:eastAsia="仿宋_GB2312" w:cs="Times New Roman Regular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53" w:type="dxa"/>
            <w:vMerge w:val="continue"/>
            <w:vAlign w:val="top"/>
          </w:tcPr>
          <w:p>
            <w:pPr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  <w:tc>
          <w:tcPr>
            <w:tcW w:w="2122" w:type="dxa"/>
            <w:vAlign w:val="top"/>
          </w:tcPr>
          <w:p>
            <w:pPr>
              <w:rPr>
                <w:rFonts w:ascii="Times New Roman Regular" w:hAnsi="Times New Roman Regular" w:eastAsia="仿宋_GB2312" w:cs="Times New Roman Regular"/>
                <w:sz w:val="28"/>
                <w:szCs w:val="28"/>
              </w:rPr>
            </w:pPr>
          </w:p>
        </w:tc>
        <w:tc>
          <w:tcPr>
            <w:tcW w:w="991" w:type="dxa"/>
            <w:vAlign w:val="top"/>
          </w:tcPr>
          <w:p>
            <w:pPr>
              <w:rPr>
                <w:rFonts w:ascii="Times New Roman Regular" w:hAnsi="Times New Roman Regular" w:eastAsia="仿宋_GB2312" w:cs="Times New Roman Regular"/>
                <w:sz w:val="28"/>
                <w:szCs w:val="28"/>
              </w:rPr>
            </w:pPr>
          </w:p>
        </w:tc>
        <w:tc>
          <w:tcPr>
            <w:tcW w:w="994" w:type="dxa"/>
            <w:vAlign w:val="top"/>
          </w:tcPr>
          <w:p>
            <w:pPr>
              <w:rPr>
                <w:rFonts w:ascii="Times New Roman Regular" w:hAnsi="Times New Roman Regular" w:eastAsia="仿宋_GB2312" w:cs="Times New Roman Regular"/>
                <w:sz w:val="28"/>
                <w:szCs w:val="28"/>
              </w:rPr>
            </w:pPr>
          </w:p>
        </w:tc>
        <w:tc>
          <w:tcPr>
            <w:tcW w:w="2266" w:type="dxa"/>
            <w:vAlign w:val="top"/>
          </w:tcPr>
          <w:p>
            <w:pPr>
              <w:rPr>
                <w:rFonts w:ascii="Times New Roman Regular" w:hAnsi="Times New Roman Regular" w:eastAsia="仿宋_GB2312" w:cs="Times New Roman Regular"/>
                <w:sz w:val="28"/>
                <w:szCs w:val="28"/>
              </w:rPr>
            </w:pPr>
          </w:p>
        </w:tc>
        <w:tc>
          <w:tcPr>
            <w:tcW w:w="2111" w:type="dxa"/>
            <w:vAlign w:val="top"/>
          </w:tcPr>
          <w:p>
            <w:pPr>
              <w:rPr>
                <w:rFonts w:ascii="Times New Roman Regular" w:hAnsi="Times New Roman Regular" w:eastAsia="仿宋_GB2312" w:cs="Times New Roman Regular"/>
                <w:sz w:val="28"/>
                <w:szCs w:val="28"/>
              </w:rPr>
            </w:pPr>
          </w:p>
        </w:tc>
        <w:tc>
          <w:tcPr>
            <w:tcW w:w="1011" w:type="dxa"/>
            <w:vAlign w:val="top"/>
          </w:tcPr>
          <w:p>
            <w:pPr>
              <w:rPr>
                <w:rFonts w:ascii="Times New Roman Regular" w:hAnsi="Times New Roman Regular" w:eastAsia="仿宋_GB2312" w:cs="Times New Roman Regular"/>
                <w:sz w:val="28"/>
                <w:szCs w:val="28"/>
              </w:rPr>
            </w:pPr>
          </w:p>
        </w:tc>
        <w:tc>
          <w:tcPr>
            <w:tcW w:w="915" w:type="dxa"/>
            <w:vAlign w:val="top"/>
          </w:tcPr>
          <w:p>
            <w:pPr>
              <w:rPr>
                <w:rFonts w:ascii="Times New Roman Regular" w:hAnsi="Times New Roman Regular" w:eastAsia="仿宋_GB2312" w:cs="Times New Roman Regular"/>
                <w:sz w:val="28"/>
                <w:szCs w:val="28"/>
              </w:rPr>
            </w:pPr>
          </w:p>
        </w:tc>
        <w:tc>
          <w:tcPr>
            <w:tcW w:w="2345" w:type="dxa"/>
            <w:vAlign w:val="top"/>
          </w:tcPr>
          <w:p>
            <w:pPr>
              <w:rPr>
                <w:rFonts w:ascii="Times New Roman Regular" w:hAnsi="Times New Roman Regular" w:eastAsia="仿宋_GB2312" w:cs="Times New Roman Regular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53" w:type="dxa"/>
            <w:vMerge w:val="continue"/>
            <w:vAlign w:val="top"/>
          </w:tcPr>
          <w:p>
            <w:pPr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  <w:tc>
          <w:tcPr>
            <w:tcW w:w="2122" w:type="dxa"/>
            <w:vAlign w:val="top"/>
          </w:tcPr>
          <w:p>
            <w:pPr>
              <w:rPr>
                <w:rFonts w:ascii="Times New Roman Regular" w:hAnsi="Times New Roman Regular" w:eastAsia="仿宋_GB2312" w:cs="Times New Roman Regular"/>
                <w:sz w:val="28"/>
                <w:szCs w:val="28"/>
              </w:rPr>
            </w:pPr>
          </w:p>
        </w:tc>
        <w:tc>
          <w:tcPr>
            <w:tcW w:w="991" w:type="dxa"/>
            <w:vAlign w:val="top"/>
          </w:tcPr>
          <w:p>
            <w:pPr>
              <w:rPr>
                <w:rFonts w:ascii="Times New Roman Regular" w:hAnsi="Times New Roman Regular" w:eastAsia="仿宋_GB2312" w:cs="Times New Roman Regular"/>
                <w:sz w:val="28"/>
                <w:szCs w:val="28"/>
              </w:rPr>
            </w:pPr>
          </w:p>
        </w:tc>
        <w:tc>
          <w:tcPr>
            <w:tcW w:w="994" w:type="dxa"/>
            <w:vAlign w:val="top"/>
          </w:tcPr>
          <w:p>
            <w:pPr>
              <w:rPr>
                <w:rFonts w:ascii="Times New Roman Regular" w:hAnsi="Times New Roman Regular" w:eastAsia="仿宋_GB2312" w:cs="Times New Roman Regular"/>
                <w:sz w:val="28"/>
                <w:szCs w:val="28"/>
              </w:rPr>
            </w:pPr>
          </w:p>
        </w:tc>
        <w:tc>
          <w:tcPr>
            <w:tcW w:w="2266" w:type="dxa"/>
            <w:vAlign w:val="top"/>
          </w:tcPr>
          <w:p>
            <w:pPr>
              <w:rPr>
                <w:rFonts w:ascii="Times New Roman Regular" w:hAnsi="Times New Roman Regular" w:eastAsia="仿宋_GB2312" w:cs="Times New Roman Regular"/>
                <w:sz w:val="28"/>
                <w:szCs w:val="28"/>
              </w:rPr>
            </w:pPr>
          </w:p>
        </w:tc>
        <w:tc>
          <w:tcPr>
            <w:tcW w:w="2111" w:type="dxa"/>
            <w:vAlign w:val="top"/>
          </w:tcPr>
          <w:p>
            <w:pPr>
              <w:rPr>
                <w:rFonts w:ascii="Times New Roman Regular" w:hAnsi="Times New Roman Regular" w:eastAsia="仿宋_GB2312" w:cs="Times New Roman Regular"/>
                <w:sz w:val="28"/>
                <w:szCs w:val="28"/>
              </w:rPr>
            </w:pPr>
          </w:p>
        </w:tc>
        <w:tc>
          <w:tcPr>
            <w:tcW w:w="1011" w:type="dxa"/>
            <w:vAlign w:val="top"/>
          </w:tcPr>
          <w:p>
            <w:pPr>
              <w:rPr>
                <w:rFonts w:ascii="Times New Roman Regular" w:hAnsi="Times New Roman Regular" w:eastAsia="仿宋_GB2312" w:cs="Times New Roman Regular"/>
                <w:sz w:val="28"/>
                <w:szCs w:val="28"/>
              </w:rPr>
            </w:pPr>
          </w:p>
        </w:tc>
        <w:tc>
          <w:tcPr>
            <w:tcW w:w="915" w:type="dxa"/>
            <w:vAlign w:val="top"/>
          </w:tcPr>
          <w:p>
            <w:pPr>
              <w:rPr>
                <w:rFonts w:ascii="Times New Roman Regular" w:hAnsi="Times New Roman Regular" w:eastAsia="仿宋_GB2312" w:cs="Times New Roman Regular"/>
                <w:sz w:val="28"/>
                <w:szCs w:val="28"/>
              </w:rPr>
            </w:pPr>
          </w:p>
        </w:tc>
        <w:tc>
          <w:tcPr>
            <w:tcW w:w="2345" w:type="dxa"/>
            <w:vAlign w:val="top"/>
          </w:tcPr>
          <w:p>
            <w:pPr>
              <w:rPr>
                <w:rFonts w:ascii="Times New Roman Regular" w:hAnsi="Times New Roman Regular" w:eastAsia="仿宋_GB2312" w:cs="Times New Roman Regular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53" w:type="dxa"/>
            <w:vMerge w:val="continue"/>
            <w:vAlign w:val="top"/>
          </w:tcPr>
          <w:p>
            <w:pPr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  <w:tc>
          <w:tcPr>
            <w:tcW w:w="2122" w:type="dxa"/>
            <w:vAlign w:val="top"/>
          </w:tcPr>
          <w:p>
            <w:pPr>
              <w:rPr>
                <w:rFonts w:ascii="Times New Roman Regular" w:hAnsi="Times New Roman Regular" w:eastAsia="仿宋_GB2312" w:cs="Times New Roman Regular"/>
                <w:sz w:val="28"/>
                <w:szCs w:val="28"/>
              </w:rPr>
            </w:pPr>
          </w:p>
        </w:tc>
        <w:tc>
          <w:tcPr>
            <w:tcW w:w="991" w:type="dxa"/>
            <w:vAlign w:val="top"/>
          </w:tcPr>
          <w:p>
            <w:pPr>
              <w:rPr>
                <w:rFonts w:ascii="Times New Roman Regular" w:hAnsi="Times New Roman Regular" w:eastAsia="仿宋_GB2312" w:cs="Times New Roman Regular"/>
                <w:sz w:val="28"/>
                <w:szCs w:val="28"/>
              </w:rPr>
            </w:pPr>
          </w:p>
        </w:tc>
        <w:tc>
          <w:tcPr>
            <w:tcW w:w="994" w:type="dxa"/>
            <w:vAlign w:val="top"/>
          </w:tcPr>
          <w:p>
            <w:pPr>
              <w:rPr>
                <w:rFonts w:ascii="Times New Roman Regular" w:hAnsi="Times New Roman Regular" w:eastAsia="仿宋_GB2312" w:cs="Times New Roman Regular"/>
                <w:sz w:val="28"/>
                <w:szCs w:val="28"/>
              </w:rPr>
            </w:pPr>
          </w:p>
        </w:tc>
        <w:tc>
          <w:tcPr>
            <w:tcW w:w="2266" w:type="dxa"/>
            <w:vAlign w:val="top"/>
          </w:tcPr>
          <w:p>
            <w:pPr>
              <w:rPr>
                <w:rFonts w:ascii="Times New Roman Regular" w:hAnsi="Times New Roman Regular" w:eastAsia="仿宋_GB2312" w:cs="Times New Roman Regular"/>
                <w:sz w:val="28"/>
                <w:szCs w:val="28"/>
              </w:rPr>
            </w:pPr>
          </w:p>
        </w:tc>
        <w:tc>
          <w:tcPr>
            <w:tcW w:w="2111" w:type="dxa"/>
            <w:vAlign w:val="top"/>
          </w:tcPr>
          <w:p>
            <w:pPr>
              <w:rPr>
                <w:rFonts w:ascii="Times New Roman Regular" w:hAnsi="Times New Roman Regular" w:eastAsia="仿宋_GB2312" w:cs="Times New Roman Regular"/>
                <w:sz w:val="28"/>
                <w:szCs w:val="28"/>
              </w:rPr>
            </w:pPr>
          </w:p>
        </w:tc>
        <w:tc>
          <w:tcPr>
            <w:tcW w:w="1011" w:type="dxa"/>
            <w:vAlign w:val="top"/>
          </w:tcPr>
          <w:p>
            <w:pPr>
              <w:rPr>
                <w:rFonts w:ascii="Times New Roman Regular" w:hAnsi="Times New Roman Regular" w:eastAsia="仿宋_GB2312" w:cs="Times New Roman Regular"/>
                <w:sz w:val="28"/>
                <w:szCs w:val="28"/>
              </w:rPr>
            </w:pPr>
          </w:p>
        </w:tc>
        <w:tc>
          <w:tcPr>
            <w:tcW w:w="915" w:type="dxa"/>
            <w:vAlign w:val="top"/>
          </w:tcPr>
          <w:p>
            <w:pPr>
              <w:rPr>
                <w:rFonts w:ascii="Times New Roman Regular" w:hAnsi="Times New Roman Regular" w:eastAsia="仿宋_GB2312" w:cs="Times New Roman Regular"/>
                <w:sz w:val="28"/>
                <w:szCs w:val="28"/>
              </w:rPr>
            </w:pPr>
          </w:p>
        </w:tc>
        <w:tc>
          <w:tcPr>
            <w:tcW w:w="2345" w:type="dxa"/>
            <w:vAlign w:val="top"/>
          </w:tcPr>
          <w:p>
            <w:pPr>
              <w:rPr>
                <w:rFonts w:ascii="Times New Roman Regular" w:hAnsi="Times New Roman Regular" w:eastAsia="仿宋_GB2312" w:cs="Times New Roman Regular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853" w:type="dxa"/>
            <w:vMerge w:val="continue"/>
            <w:vAlign w:val="top"/>
          </w:tcPr>
          <w:p>
            <w:pPr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</w:tc>
        <w:tc>
          <w:tcPr>
            <w:tcW w:w="2122" w:type="dxa"/>
            <w:vAlign w:val="top"/>
          </w:tcPr>
          <w:p>
            <w:pPr>
              <w:rPr>
                <w:rFonts w:ascii="Times New Roman Regular" w:hAnsi="Times New Roman Regular" w:eastAsia="仿宋_GB2312" w:cs="Times New Roman Regular"/>
                <w:sz w:val="28"/>
                <w:szCs w:val="28"/>
              </w:rPr>
            </w:pPr>
          </w:p>
        </w:tc>
        <w:tc>
          <w:tcPr>
            <w:tcW w:w="991" w:type="dxa"/>
            <w:vAlign w:val="top"/>
          </w:tcPr>
          <w:p>
            <w:pPr>
              <w:rPr>
                <w:rFonts w:ascii="Times New Roman Regular" w:hAnsi="Times New Roman Regular" w:eastAsia="仿宋_GB2312" w:cs="Times New Roman Regular"/>
                <w:sz w:val="28"/>
                <w:szCs w:val="28"/>
              </w:rPr>
            </w:pPr>
          </w:p>
        </w:tc>
        <w:tc>
          <w:tcPr>
            <w:tcW w:w="994" w:type="dxa"/>
            <w:vAlign w:val="top"/>
          </w:tcPr>
          <w:p>
            <w:pPr>
              <w:rPr>
                <w:rFonts w:ascii="Times New Roman Regular" w:hAnsi="Times New Roman Regular" w:eastAsia="仿宋_GB2312" w:cs="Times New Roman Regular"/>
                <w:sz w:val="28"/>
                <w:szCs w:val="28"/>
              </w:rPr>
            </w:pPr>
          </w:p>
        </w:tc>
        <w:tc>
          <w:tcPr>
            <w:tcW w:w="2266" w:type="dxa"/>
            <w:vAlign w:val="top"/>
          </w:tcPr>
          <w:p>
            <w:pPr>
              <w:rPr>
                <w:rFonts w:ascii="Times New Roman Regular" w:hAnsi="Times New Roman Regular" w:eastAsia="仿宋_GB2312" w:cs="Times New Roman Regular"/>
                <w:sz w:val="28"/>
                <w:szCs w:val="28"/>
              </w:rPr>
            </w:pPr>
          </w:p>
        </w:tc>
        <w:tc>
          <w:tcPr>
            <w:tcW w:w="2111" w:type="dxa"/>
            <w:vAlign w:val="top"/>
          </w:tcPr>
          <w:p>
            <w:pPr>
              <w:rPr>
                <w:rFonts w:ascii="Times New Roman Regular" w:hAnsi="Times New Roman Regular" w:eastAsia="仿宋_GB2312" w:cs="Times New Roman Regular"/>
                <w:sz w:val="28"/>
                <w:szCs w:val="28"/>
              </w:rPr>
            </w:pPr>
          </w:p>
        </w:tc>
        <w:tc>
          <w:tcPr>
            <w:tcW w:w="1011" w:type="dxa"/>
            <w:vAlign w:val="top"/>
          </w:tcPr>
          <w:p>
            <w:pPr>
              <w:rPr>
                <w:rFonts w:ascii="Times New Roman Regular" w:hAnsi="Times New Roman Regular" w:eastAsia="仿宋_GB2312" w:cs="Times New Roman Regular"/>
                <w:sz w:val="28"/>
                <w:szCs w:val="28"/>
              </w:rPr>
            </w:pPr>
          </w:p>
        </w:tc>
        <w:tc>
          <w:tcPr>
            <w:tcW w:w="915" w:type="dxa"/>
            <w:vAlign w:val="top"/>
          </w:tcPr>
          <w:p>
            <w:pPr>
              <w:rPr>
                <w:rFonts w:ascii="Times New Roman Regular" w:hAnsi="Times New Roman Regular" w:eastAsia="仿宋_GB2312" w:cs="Times New Roman Regular"/>
                <w:sz w:val="28"/>
                <w:szCs w:val="28"/>
              </w:rPr>
            </w:pPr>
          </w:p>
        </w:tc>
        <w:tc>
          <w:tcPr>
            <w:tcW w:w="2345" w:type="dxa"/>
            <w:vAlign w:val="top"/>
          </w:tcPr>
          <w:p>
            <w:pPr>
              <w:rPr>
                <w:rFonts w:ascii="Times New Roman Regular" w:hAnsi="Times New Roman Regular" w:eastAsia="仿宋_GB2312" w:cs="Times New Roman Regular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53" w:type="dxa"/>
            <w:vMerge w:val="restart"/>
            <w:vAlign w:val="center"/>
          </w:tcPr>
          <w:p>
            <w:pPr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  <w:r>
              <w:rPr>
                <w:rFonts w:ascii="Times New Roman Regular" w:hAnsi="Times New Roman Regular" w:eastAsia="仿宋_GB2312" w:cs="Times New Roman Regular"/>
                <w:sz w:val="24"/>
              </w:rPr>
              <w:t>安</w:t>
            </w:r>
          </w:p>
          <w:p>
            <w:pPr>
              <w:pStyle w:val="3"/>
              <w:spacing w:line="240" w:lineRule="auto"/>
              <w:ind w:firstLine="480"/>
              <w:rPr>
                <w:rFonts w:hint="default" w:ascii="Times New Roman Regular" w:hAnsi="Times New Roman Regular" w:eastAsia="仿宋_GB2312" w:cs="Times New Roman Regular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  <w:r>
              <w:rPr>
                <w:rFonts w:ascii="Times New Roman Regular" w:hAnsi="Times New Roman Regular" w:eastAsia="仿宋_GB2312" w:cs="Times New Roman Regular"/>
                <w:sz w:val="24"/>
              </w:rPr>
              <w:t>全</w:t>
            </w:r>
          </w:p>
          <w:p>
            <w:pPr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  <w:p>
            <w:pPr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  <w:r>
              <w:rPr>
                <w:rFonts w:ascii="Times New Roman Regular" w:hAnsi="Times New Roman Regular" w:eastAsia="仿宋_GB2312" w:cs="Times New Roman Regular"/>
                <w:sz w:val="24"/>
              </w:rPr>
              <w:t>设</w:t>
            </w:r>
          </w:p>
          <w:p>
            <w:pPr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</w:p>
          <w:p>
            <w:pPr>
              <w:jc w:val="center"/>
              <w:rPr>
                <w:rFonts w:ascii="Times New Roman Regular" w:hAnsi="Times New Roman Regular" w:eastAsia="仿宋_GB2312" w:cs="Times New Roman Regular"/>
                <w:sz w:val="24"/>
              </w:rPr>
            </w:pPr>
            <w:r>
              <w:rPr>
                <w:rFonts w:ascii="Times New Roman Regular" w:hAnsi="Times New Roman Regular" w:eastAsia="仿宋_GB2312" w:cs="Times New Roman Regular"/>
                <w:sz w:val="24"/>
              </w:rPr>
              <w:t>备</w:t>
            </w:r>
          </w:p>
        </w:tc>
        <w:tc>
          <w:tcPr>
            <w:tcW w:w="2122" w:type="dxa"/>
            <w:vAlign w:val="top"/>
          </w:tcPr>
          <w:p>
            <w:pPr>
              <w:rPr>
                <w:rFonts w:ascii="Times New Roman Regular" w:hAnsi="Times New Roman Regular" w:eastAsia="仿宋_GB2312" w:cs="Times New Roman Regular"/>
                <w:sz w:val="28"/>
                <w:szCs w:val="28"/>
              </w:rPr>
            </w:pPr>
          </w:p>
        </w:tc>
        <w:tc>
          <w:tcPr>
            <w:tcW w:w="991" w:type="dxa"/>
            <w:vAlign w:val="top"/>
          </w:tcPr>
          <w:p>
            <w:pPr>
              <w:rPr>
                <w:rFonts w:ascii="Times New Roman Regular" w:hAnsi="Times New Roman Regular" w:eastAsia="仿宋_GB2312" w:cs="Times New Roman Regular"/>
                <w:sz w:val="28"/>
                <w:szCs w:val="28"/>
              </w:rPr>
            </w:pPr>
          </w:p>
        </w:tc>
        <w:tc>
          <w:tcPr>
            <w:tcW w:w="994" w:type="dxa"/>
            <w:vAlign w:val="top"/>
          </w:tcPr>
          <w:p>
            <w:pPr>
              <w:rPr>
                <w:rFonts w:ascii="Times New Roman Regular" w:hAnsi="Times New Roman Regular" w:eastAsia="仿宋_GB2312" w:cs="Times New Roman Regular"/>
                <w:sz w:val="28"/>
                <w:szCs w:val="28"/>
              </w:rPr>
            </w:pPr>
          </w:p>
        </w:tc>
        <w:tc>
          <w:tcPr>
            <w:tcW w:w="2266" w:type="dxa"/>
            <w:vAlign w:val="top"/>
          </w:tcPr>
          <w:p>
            <w:pPr>
              <w:rPr>
                <w:rFonts w:ascii="Times New Roman Regular" w:hAnsi="Times New Roman Regular" w:eastAsia="仿宋_GB2312" w:cs="Times New Roman Regular"/>
                <w:sz w:val="28"/>
                <w:szCs w:val="28"/>
              </w:rPr>
            </w:pPr>
          </w:p>
        </w:tc>
        <w:tc>
          <w:tcPr>
            <w:tcW w:w="2111" w:type="dxa"/>
            <w:vAlign w:val="top"/>
          </w:tcPr>
          <w:p>
            <w:pPr>
              <w:rPr>
                <w:rFonts w:ascii="Times New Roman Regular" w:hAnsi="Times New Roman Regular" w:eastAsia="仿宋_GB2312" w:cs="Times New Roman Regular"/>
                <w:sz w:val="28"/>
                <w:szCs w:val="28"/>
              </w:rPr>
            </w:pPr>
          </w:p>
        </w:tc>
        <w:tc>
          <w:tcPr>
            <w:tcW w:w="1011" w:type="dxa"/>
            <w:vAlign w:val="top"/>
          </w:tcPr>
          <w:p>
            <w:pPr>
              <w:rPr>
                <w:rFonts w:ascii="Times New Roman Regular" w:hAnsi="Times New Roman Regular" w:eastAsia="仿宋_GB2312" w:cs="Times New Roman Regular"/>
                <w:sz w:val="28"/>
                <w:szCs w:val="28"/>
              </w:rPr>
            </w:pPr>
          </w:p>
        </w:tc>
        <w:tc>
          <w:tcPr>
            <w:tcW w:w="915" w:type="dxa"/>
            <w:vAlign w:val="top"/>
          </w:tcPr>
          <w:p>
            <w:pPr>
              <w:rPr>
                <w:rFonts w:ascii="Times New Roman Regular" w:hAnsi="Times New Roman Regular" w:eastAsia="仿宋_GB2312" w:cs="Times New Roman Regular"/>
                <w:sz w:val="28"/>
                <w:szCs w:val="28"/>
              </w:rPr>
            </w:pPr>
          </w:p>
        </w:tc>
        <w:tc>
          <w:tcPr>
            <w:tcW w:w="2345" w:type="dxa"/>
            <w:vAlign w:val="top"/>
          </w:tcPr>
          <w:p>
            <w:pPr>
              <w:rPr>
                <w:rFonts w:ascii="Times New Roman Regular" w:hAnsi="Times New Roman Regular" w:eastAsia="仿宋_GB2312" w:cs="Times New Roman Regular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53" w:type="dxa"/>
            <w:vMerge w:val="continue"/>
            <w:vAlign w:val="top"/>
          </w:tcPr>
          <w:p>
            <w:pPr>
              <w:rPr>
                <w:rFonts w:ascii="Times New Roman Regular" w:hAnsi="Times New Roman Regular" w:eastAsia="仿宋_GB2312" w:cs="Times New Roman Regular"/>
                <w:sz w:val="28"/>
                <w:szCs w:val="28"/>
              </w:rPr>
            </w:pPr>
          </w:p>
        </w:tc>
        <w:tc>
          <w:tcPr>
            <w:tcW w:w="2122" w:type="dxa"/>
            <w:vAlign w:val="top"/>
          </w:tcPr>
          <w:p>
            <w:pPr>
              <w:rPr>
                <w:rFonts w:ascii="Times New Roman Regular" w:hAnsi="Times New Roman Regular" w:eastAsia="仿宋_GB2312" w:cs="Times New Roman Regular"/>
                <w:sz w:val="28"/>
                <w:szCs w:val="28"/>
              </w:rPr>
            </w:pPr>
          </w:p>
        </w:tc>
        <w:tc>
          <w:tcPr>
            <w:tcW w:w="991" w:type="dxa"/>
            <w:vAlign w:val="top"/>
          </w:tcPr>
          <w:p>
            <w:pPr>
              <w:rPr>
                <w:rFonts w:ascii="Times New Roman Regular" w:hAnsi="Times New Roman Regular" w:eastAsia="仿宋_GB2312" w:cs="Times New Roman Regular"/>
                <w:sz w:val="28"/>
                <w:szCs w:val="28"/>
              </w:rPr>
            </w:pPr>
          </w:p>
        </w:tc>
        <w:tc>
          <w:tcPr>
            <w:tcW w:w="994" w:type="dxa"/>
            <w:vAlign w:val="top"/>
          </w:tcPr>
          <w:p>
            <w:pPr>
              <w:rPr>
                <w:rFonts w:ascii="Times New Roman Regular" w:hAnsi="Times New Roman Regular" w:eastAsia="仿宋_GB2312" w:cs="Times New Roman Regular"/>
                <w:sz w:val="28"/>
                <w:szCs w:val="28"/>
              </w:rPr>
            </w:pPr>
          </w:p>
        </w:tc>
        <w:tc>
          <w:tcPr>
            <w:tcW w:w="2266" w:type="dxa"/>
            <w:vAlign w:val="top"/>
          </w:tcPr>
          <w:p>
            <w:pPr>
              <w:rPr>
                <w:rFonts w:ascii="Times New Roman Regular" w:hAnsi="Times New Roman Regular" w:eastAsia="仿宋_GB2312" w:cs="Times New Roman Regular"/>
                <w:sz w:val="28"/>
                <w:szCs w:val="28"/>
              </w:rPr>
            </w:pPr>
          </w:p>
        </w:tc>
        <w:tc>
          <w:tcPr>
            <w:tcW w:w="2111" w:type="dxa"/>
            <w:vAlign w:val="top"/>
          </w:tcPr>
          <w:p>
            <w:pPr>
              <w:rPr>
                <w:rFonts w:ascii="Times New Roman Regular" w:hAnsi="Times New Roman Regular" w:eastAsia="仿宋_GB2312" w:cs="Times New Roman Regular"/>
                <w:sz w:val="28"/>
                <w:szCs w:val="28"/>
              </w:rPr>
            </w:pPr>
          </w:p>
        </w:tc>
        <w:tc>
          <w:tcPr>
            <w:tcW w:w="1011" w:type="dxa"/>
            <w:vAlign w:val="top"/>
          </w:tcPr>
          <w:p>
            <w:pPr>
              <w:rPr>
                <w:rFonts w:ascii="Times New Roman Regular" w:hAnsi="Times New Roman Regular" w:eastAsia="仿宋_GB2312" w:cs="Times New Roman Regular"/>
                <w:sz w:val="28"/>
                <w:szCs w:val="28"/>
              </w:rPr>
            </w:pPr>
          </w:p>
        </w:tc>
        <w:tc>
          <w:tcPr>
            <w:tcW w:w="915" w:type="dxa"/>
            <w:vAlign w:val="top"/>
          </w:tcPr>
          <w:p>
            <w:pPr>
              <w:rPr>
                <w:rFonts w:ascii="Times New Roman Regular" w:hAnsi="Times New Roman Regular" w:eastAsia="仿宋_GB2312" w:cs="Times New Roman Regular"/>
                <w:sz w:val="28"/>
                <w:szCs w:val="28"/>
              </w:rPr>
            </w:pPr>
          </w:p>
        </w:tc>
        <w:tc>
          <w:tcPr>
            <w:tcW w:w="2345" w:type="dxa"/>
            <w:vAlign w:val="top"/>
          </w:tcPr>
          <w:p>
            <w:pPr>
              <w:rPr>
                <w:rFonts w:ascii="Times New Roman Regular" w:hAnsi="Times New Roman Regular" w:eastAsia="仿宋_GB2312" w:cs="Times New Roman Regular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853" w:type="dxa"/>
            <w:vMerge w:val="continue"/>
            <w:vAlign w:val="top"/>
          </w:tcPr>
          <w:p>
            <w:pPr>
              <w:rPr>
                <w:rFonts w:ascii="Times New Roman Regular" w:hAnsi="Times New Roman Regular" w:eastAsia="仿宋_GB2312" w:cs="Times New Roman Regular"/>
                <w:sz w:val="28"/>
                <w:szCs w:val="28"/>
              </w:rPr>
            </w:pPr>
          </w:p>
        </w:tc>
        <w:tc>
          <w:tcPr>
            <w:tcW w:w="2122" w:type="dxa"/>
            <w:vAlign w:val="top"/>
          </w:tcPr>
          <w:p>
            <w:pPr>
              <w:rPr>
                <w:rFonts w:ascii="Times New Roman Regular" w:hAnsi="Times New Roman Regular" w:eastAsia="仿宋_GB2312" w:cs="Times New Roman Regular"/>
                <w:sz w:val="28"/>
                <w:szCs w:val="28"/>
              </w:rPr>
            </w:pPr>
          </w:p>
        </w:tc>
        <w:tc>
          <w:tcPr>
            <w:tcW w:w="991" w:type="dxa"/>
            <w:vAlign w:val="top"/>
          </w:tcPr>
          <w:p>
            <w:pPr>
              <w:rPr>
                <w:rFonts w:ascii="Times New Roman Regular" w:hAnsi="Times New Roman Regular" w:eastAsia="仿宋_GB2312" w:cs="Times New Roman Regular"/>
                <w:sz w:val="28"/>
                <w:szCs w:val="28"/>
              </w:rPr>
            </w:pPr>
          </w:p>
        </w:tc>
        <w:tc>
          <w:tcPr>
            <w:tcW w:w="994" w:type="dxa"/>
            <w:vAlign w:val="top"/>
          </w:tcPr>
          <w:p>
            <w:pPr>
              <w:rPr>
                <w:rFonts w:ascii="Times New Roman Regular" w:hAnsi="Times New Roman Regular" w:eastAsia="仿宋_GB2312" w:cs="Times New Roman Regular"/>
                <w:sz w:val="28"/>
                <w:szCs w:val="28"/>
              </w:rPr>
            </w:pPr>
          </w:p>
        </w:tc>
        <w:tc>
          <w:tcPr>
            <w:tcW w:w="2266" w:type="dxa"/>
            <w:vAlign w:val="top"/>
          </w:tcPr>
          <w:p>
            <w:pPr>
              <w:rPr>
                <w:rFonts w:ascii="Times New Roman Regular" w:hAnsi="Times New Roman Regular" w:eastAsia="仿宋_GB2312" w:cs="Times New Roman Regular"/>
                <w:sz w:val="28"/>
                <w:szCs w:val="28"/>
              </w:rPr>
            </w:pPr>
          </w:p>
        </w:tc>
        <w:tc>
          <w:tcPr>
            <w:tcW w:w="2111" w:type="dxa"/>
            <w:vAlign w:val="top"/>
          </w:tcPr>
          <w:p>
            <w:pPr>
              <w:rPr>
                <w:rFonts w:ascii="Times New Roman Regular" w:hAnsi="Times New Roman Regular" w:eastAsia="仿宋_GB2312" w:cs="Times New Roman Regular"/>
                <w:sz w:val="28"/>
                <w:szCs w:val="28"/>
              </w:rPr>
            </w:pPr>
          </w:p>
        </w:tc>
        <w:tc>
          <w:tcPr>
            <w:tcW w:w="1011" w:type="dxa"/>
            <w:vAlign w:val="top"/>
          </w:tcPr>
          <w:p>
            <w:pPr>
              <w:rPr>
                <w:rFonts w:ascii="Times New Roman Regular" w:hAnsi="Times New Roman Regular" w:eastAsia="仿宋_GB2312" w:cs="Times New Roman Regular"/>
                <w:sz w:val="28"/>
                <w:szCs w:val="28"/>
              </w:rPr>
            </w:pPr>
          </w:p>
        </w:tc>
        <w:tc>
          <w:tcPr>
            <w:tcW w:w="915" w:type="dxa"/>
            <w:vAlign w:val="top"/>
          </w:tcPr>
          <w:p>
            <w:pPr>
              <w:rPr>
                <w:rFonts w:ascii="Times New Roman Regular" w:hAnsi="Times New Roman Regular" w:eastAsia="仿宋_GB2312" w:cs="Times New Roman Regular"/>
                <w:sz w:val="28"/>
                <w:szCs w:val="28"/>
              </w:rPr>
            </w:pPr>
          </w:p>
        </w:tc>
        <w:tc>
          <w:tcPr>
            <w:tcW w:w="2345" w:type="dxa"/>
            <w:vAlign w:val="top"/>
          </w:tcPr>
          <w:p>
            <w:pPr>
              <w:rPr>
                <w:rFonts w:ascii="Times New Roman Regular" w:hAnsi="Times New Roman Regular" w:eastAsia="仿宋_GB2312" w:cs="Times New Roman Regular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853" w:type="dxa"/>
            <w:vMerge w:val="continue"/>
            <w:vAlign w:val="top"/>
          </w:tcPr>
          <w:p>
            <w:pPr>
              <w:rPr>
                <w:rFonts w:ascii="Times New Roman Regular" w:hAnsi="Times New Roman Regular" w:eastAsia="仿宋_GB2312" w:cs="Times New Roman Regular"/>
                <w:sz w:val="28"/>
                <w:szCs w:val="28"/>
              </w:rPr>
            </w:pPr>
          </w:p>
        </w:tc>
        <w:tc>
          <w:tcPr>
            <w:tcW w:w="2122" w:type="dxa"/>
            <w:vAlign w:val="top"/>
          </w:tcPr>
          <w:p>
            <w:pPr>
              <w:rPr>
                <w:rFonts w:ascii="Times New Roman Regular" w:hAnsi="Times New Roman Regular" w:eastAsia="仿宋_GB2312" w:cs="Times New Roman Regular"/>
                <w:sz w:val="28"/>
                <w:szCs w:val="28"/>
              </w:rPr>
            </w:pPr>
          </w:p>
        </w:tc>
        <w:tc>
          <w:tcPr>
            <w:tcW w:w="991" w:type="dxa"/>
            <w:vAlign w:val="top"/>
          </w:tcPr>
          <w:p>
            <w:pPr>
              <w:rPr>
                <w:rFonts w:ascii="Times New Roman Regular" w:hAnsi="Times New Roman Regular" w:eastAsia="仿宋_GB2312" w:cs="Times New Roman Regular"/>
                <w:sz w:val="28"/>
                <w:szCs w:val="28"/>
              </w:rPr>
            </w:pPr>
          </w:p>
        </w:tc>
        <w:tc>
          <w:tcPr>
            <w:tcW w:w="994" w:type="dxa"/>
            <w:vAlign w:val="top"/>
          </w:tcPr>
          <w:p>
            <w:pPr>
              <w:rPr>
                <w:rFonts w:ascii="Times New Roman Regular" w:hAnsi="Times New Roman Regular" w:eastAsia="仿宋_GB2312" w:cs="Times New Roman Regular"/>
                <w:sz w:val="28"/>
                <w:szCs w:val="28"/>
              </w:rPr>
            </w:pPr>
          </w:p>
        </w:tc>
        <w:tc>
          <w:tcPr>
            <w:tcW w:w="2266" w:type="dxa"/>
            <w:vAlign w:val="top"/>
          </w:tcPr>
          <w:p>
            <w:pPr>
              <w:rPr>
                <w:rFonts w:ascii="Times New Roman Regular" w:hAnsi="Times New Roman Regular" w:eastAsia="仿宋_GB2312" w:cs="Times New Roman Regular"/>
                <w:sz w:val="28"/>
                <w:szCs w:val="28"/>
              </w:rPr>
            </w:pPr>
          </w:p>
        </w:tc>
        <w:tc>
          <w:tcPr>
            <w:tcW w:w="2111" w:type="dxa"/>
            <w:vAlign w:val="top"/>
          </w:tcPr>
          <w:p>
            <w:pPr>
              <w:rPr>
                <w:rFonts w:ascii="Times New Roman Regular" w:hAnsi="Times New Roman Regular" w:eastAsia="仿宋_GB2312" w:cs="Times New Roman Regular"/>
                <w:sz w:val="28"/>
                <w:szCs w:val="28"/>
              </w:rPr>
            </w:pPr>
          </w:p>
        </w:tc>
        <w:tc>
          <w:tcPr>
            <w:tcW w:w="1011" w:type="dxa"/>
            <w:vAlign w:val="top"/>
          </w:tcPr>
          <w:p>
            <w:pPr>
              <w:rPr>
                <w:rFonts w:ascii="Times New Roman Regular" w:hAnsi="Times New Roman Regular" w:eastAsia="仿宋_GB2312" w:cs="Times New Roman Regular"/>
                <w:sz w:val="28"/>
                <w:szCs w:val="28"/>
              </w:rPr>
            </w:pPr>
          </w:p>
        </w:tc>
        <w:tc>
          <w:tcPr>
            <w:tcW w:w="915" w:type="dxa"/>
            <w:vAlign w:val="top"/>
          </w:tcPr>
          <w:p>
            <w:pPr>
              <w:rPr>
                <w:rFonts w:ascii="Times New Roman Regular" w:hAnsi="Times New Roman Regular" w:eastAsia="仿宋_GB2312" w:cs="Times New Roman Regular"/>
                <w:sz w:val="28"/>
                <w:szCs w:val="28"/>
              </w:rPr>
            </w:pPr>
          </w:p>
        </w:tc>
        <w:tc>
          <w:tcPr>
            <w:tcW w:w="2345" w:type="dxa"/>
            <w:vAlign w:val="top"/>
          </w:tcPr>
          <w:p>
            <w:pPr>
              <w:rPr>
                <w:rFonts w:ascii="Times New Roman Regular" w:hAnsi="Times New Roman Regular" w:eastAsia="仿宋_GB2312" w:cs="Times New Roman Regular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853" w:type="dxa"/>
            <w:vMerge w:val="continue"/>
            <w:vAlign w:val="top"/>
          </w:tcPr>
          <w:p>
            <w:pPr>
              <w:rPr>
                <w:rFonts w:ascii="Times New Roman Regular" w:hAnsi="Times New Roman Regular" w:eastAsia="仿宋_GB2312" w:cs="Times New Roman Regular"/>
                <w:sz w:val="28"/>
                <w:szCs w:val="28"/>
              </w:rPr>
            </w:pPr>
          </w:p>
        </w:tc>
        <w:tc>
          <w:tcPr>
            <w:tcW w:w="2122" w:type="dxa"/>
            <w:vAlign w:val="top"/>
          </w:tcPr>
          <w:p>
            <w:pPr>
              <w:rPr>
                <w:rFonts w:ascii="Times New Roman Regular" w:hAnsi="Times New Roman Regular" w:eastAsia="仿宋_GB2312" w:cs="Times New Roman Regular"/>
                <w:sz w:val="28"/>
                <w:szCs w:val="28"/>
              </w:rPr>
            </w:pPr>
          </w:p>
        </w:tc>
        <w:tc>
          <w:tcPr>
            <w:tcW w:w="991" w:type="dxa"/>
            <w:vAlign w:val="top"/>
          </w:tcPr>
          <w:p>
            <w:pPr>
              <w:rPr>
                <w:rFonts w:ascii="Times New Roman Regular" w:hAnsi="Times New Roman Regular" w:eastAsia="仿宋_GB2312" w:cs="Times New Roman Regular"/>
                <w:sz w:val="28"/>
                <w:szCs w:val="28"/>
              </w:rPr>
            </w:pPr>
          </w:p>
        </w:tc>
        <w:tc>
          <w:tcPr>
            <w:tcW w:w="994" w:type="dxa"/>
            <w:vAlign w:val="top"/>
          </w:tcPr>
          <w:p>
            <w:pPr>
              <w:rPr>
                <w:rFonts w:ascii="Times New Roman Regular" w:hAnsi="Times New Roman Regular" w:eastAsia="仿宋_GB2312" w:cs="Times New Roman Regular"/>
                <w:sz w:val="28"/>
                <w:szCs w:val="28"/>
              </w:rPr>
            </w:pPr>
          </w:p>
        </w:tc>
        <w:tc>
          <w:tcPr>
            <w:tcW w:w="2266" w:type="dxa"/>
            <w:vAlign w:val="top"/>
          </w:tcPr>
          <w:p>
            <w:pPr>
              <w:rPr>
                <w:rFonts w:ascii="Times New Roman Regular" w:hAnsi="Times New Roman Regular" w:eastAsia="仿宋_GB2312" w:cs="Times New Roman Regular"/>
                <w:sz w:val="28"/>
                <w:szCs w:val="28"/>
              </w:rPr>
            </w:pPr>
          </w:p>
        </w:tc>
        <w:tc>
          <w:tcPr>
            <w:tcW w:w="2111" w:type="dxa"/>
            <w:vAlign w:val="top"/>
          </w:tcPr>
          <w:p>
            <w:pPr>
              <w:rPr>
                <w:rFonts w:ascii="Times New Roman Regular" w:hAnsi="Times New Roman Regular" w:eastAsia="仿宋_GB2312" w:cs="Times New Roman Regular"/>
                <w:sz w:val="28"/>
                <w:szCs w:val="28"/>
              </w:rPr>
            </w:pPr>
          </w:p>
        </w:tc>
        <w:tc>
          <w:tcPr>
            <w:tcW w:w="1011" w:type="dxa"/>
            <w:vAlign w:val="top"/>
          </w:tcPr>
          <w:p>
            <w:pPr>
              <w:rPr>
                <w:rFonts w:ascii="Times New Roman Regular" w:hAnsi="Times New Roman Regular" w:eastAsia="仿宋_GB2312" w:cs="Times New Roman Regular"/>
                <w:sz w:val="28"/>
                <w:szCs w:val="28"/>
              </w:rPr>
            </w:pPr>
          </w:p>
        </w:tc>
        <w:tc>
          <w:tcPr>
            <w:tcW w:w="915" w:type="dxa"/>
            <w:vAlign w:val="top"/>
          </w:tcPr>
          <w:p>
            <w:pPr>
              <w:rPr>
                <w:rFonts w:ascii="Times New Roman Regular" w:hAnsi="Times New Roman Regular" w:eastAsia="仿宋_GB2312" w:cs="Times New Roman Regular"/>
                <w:sz w:val="28"/>
                <w:szCs w:val="28"/>
              </w:rPr>
            </w:pPr>
          </w:p>
        </w:tc>
        <w:tc>
          <w:tcPr>
            <w:tcW w:w="2345" w:type="dxa"/>
            <w:vAlign w:val="top"/>
          </w:tcPr>
          <w:p>
            <w:pPr>
              <w:rPr>
                <w:rFonts w:ascii="Times New Roman Regular" w:hAnsi="Times New Roman Regular" w:eastAsia="仿宋_GB2312" w:cs="Times New Roman Regular"/>
                <w:sz w:val="28"/>
                <w:szCs w:val="28"/>
              </w:rPr>
            </w:pPr>
          </w:p>
        </w:tc>
      </w:tr>
    </w:tbl>
    <w:p/>
    <w:sectPr>
      <w:pgSz w:w="16838" w:h="11906" w:orient="landscape"/>
      <w:pgMar w:top="1587" w:right="2098" w:bottom="1474" w:left="198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Times New Roman Regular">
    <w:altName w:val="Times New Roman"/>
    <w:panose1 w:val="02020503050405090304"/>
    <w:charset w:val="00"/>
    <w:family w:val="auto"/>
    <w:pitch w:val="default"/>
    <w:sig w:usb0="00000000" w:usb1="00000000" w:usb2="00000001" w:usb3="00000000" w:csb0="400001BF" w:csb1="DFF7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365125"/>
    <w:rsid w:val="031766D2"/>
    <w:rsid w:val="05D8195D"/>
    <w:rsid w:val="06CA0EBC"/>
    <w:rsid w:val="093D3223"/>
    <w:rsid w:val="0BAC2E91"/>
    <w:rsid w:val="0F7008F5"/>
    <w:rsid w:val="177849DC"/>
    <w:rsid w:val="1DAA58E6"/>
    <w:rsid w:val="22925F36"/>
    <w:rsid w:val="25D95944"/>
    <w:rsid w:val="26343E5F"/>
    <w:rsid w:val="2C3D7880"/>
    <w:rsid w:val="2F23426D"/>
    <w:rsid w:val="2FEA2FBC"/>
    <w:rsid w:val="39D56135"/>
    <w:rsid w:val="4AB63AFD"/>
    <w:rsid w:val="4FAC4115"/>
    <w:rsid w:val="536120E1"/>
    <w:rsid w:val="53734450"/>
    <w:rsid w:val="5B2E7ACB"/>
    <w:rsid w:val="5D365125"/>
    <w:rsid w:val="6B9B42D0"/>
    <w:rsid w:val="75665D3D"/>
    <w:rsid w:val="7D3B00BD"/>
    <w:rsid w:val="7D765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bCs/>
      <w:kern w:val="0"/>
    </w:rPr>
  </w:style>
  <w:style w:type="character" w:default="1" w:styleId="6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2"/>
    <w:basedOn w:val="1"/>
    <w:next w:val="1"/>
    <w:qFormat/>
    <w:uiPriority w:val="0"/>
    <w:pPr>
      <w:spacing w:line="590" w:lineRule="exact"/>
      <w:ind w:firstLine="880" w:firstLineChars="200"/>
    </w:pPr>
    <w:rPr>
      <w:rFonts w:hint="eastAsia" w:ascii="宋体" w:hAnsi="宋体" w:eastAsia="方正仿宋_GBK"/>
      <w:szCs w:val="32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标书正文1"/>
    <w:qFormat/>
    <w:uiPriority w:val="99"/>
    <w:pPr>
      <w:widowControl w:val="0"/>
      <w:spacing w:line="520" w:lineRule="exact"/>
      <w:ind w:firstLine="640" w:firstLineChars="20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2022-04-13T05:39:00Z</dcterms:created>
  <dc:creator>最美不过初相见</dc:creator>
  <cp:lastModifiedBy>叶翔</cp:lastModifiedBy>
  <cp:lastPrinted>2022-05-11T02:23:00Z</cp:lastPrinted>
  <dcterms:modified xsi:type="dcterms:W3CDTF">2023-04-21T08:31:19Z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806FFCD748634E4B9715E0E14E9947B0</vt:lpwstr>
  </property>
  <property fmtid="{D5CDD505-2E9C-101B-9397-08002B2CF9AE}" pid="4" name="ribbonExt">
    <vt:lpwstr>{"WPSExtOfficeTab":{"OnGetEnabled":false,"OnGetVisible":false}}</vt:lpwstr>
  </property>
</Properties>
</file>