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 xml:space="preserve">附件 2 </w:t>
      </w:r>
    </w:p>
    <w:p>
      <w:pPr>
        <w:widowControl/>
        <w:jc w:val="center"/>
        <w:rPr>
          <w:rFonts w:ascii="仿宋" w:hAnsi="仿宋" w:eastAsia="仿宋" w:cs="宋体"/>
          <w:b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44"/>
          <w:szCs w:val="44"/>
        </w:rPr>
        <w:t>项目制培训项目计划申请表</w:t>
      </w:r>
    </w:p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（样式）</w:t>
      </w:r>
    </w:p>
    <w:p>
      <w:pPr>
        <w:widowControl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填报单位（盖章）：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771"/>
        <w:gridCol w:w="1771"/>
        <w:gridCol w:w="1771"/>
        <w:gridCol w:w="1771"/>
        <w:gridCol w:w="1771"/>
        <w:gridCol w:w="17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项目类型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证书类别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培训等级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补贴标准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培训计划人数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资金预算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美容师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广东技工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服务行业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技能等级证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四级</w:t>
            </w:r>
            <w:r>
              <w:rPr>
                <w:rFonts w:ascii="仿宋" w:hAnsi="仿宋" w:eastAsia="仿宋" w:cs="Calibri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中级工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000000"/>
                <w:sz w:val="24"/>
                <w:szCs w:val="24"/>
              </w:rPr>
              <w:t xml:space="preserve">1500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000000"/>
                <w:sz w:val="24"/>
                <w:szCs w:val="24"/>
              </w:rPr>
              <w:t xml:space="preserve">60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000000"/>
                <w:sz w:val="24"/>
                <w:szCs w:val="24"/>
              </w:rPr>
              <w:t xml:space="preserve">90000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rPr>
          <w:b/>
          <w:bCs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0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gzg5</dc:creator>
  <cp:lastModifiedBy>gzg5</cp:lastModifiedBy>
  <dcterms:modified xsi:type="dcterms:W3CDTF">2024-02-07T08:53:53Z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74591DA910EB41CCBD3C43BA21554F46</vt:lpwstr>
  </property>
</Properties>
</file>