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53950">
      <w:pPr>
        <w:widowControl/>
        <w:spacing w:line="750" w:lineRule="atLeast"/>
        <w:jc w:val="center"/>
        <w:rPr>
          <w:rFonts w:ascii="宋体" w:hAnsi="宋体" w:eastAsia="宋体" w:cs="宋体"/>
          <w:b/>
          <w:bCs/>
          <w:kern w:val="0"/>
          <w:sz w:val="38"/>
          <w:szCs w:val="38"/>
        </w:rPr>
      </w:pPr>
      <w:r>
        <w:rPr>
          <w:rFonts w:ascii="宋体" w:hAnsi="宋体" w:eastAsia="宋体" w:cs="宋体"/>
          <w:b/>
          <w:bCs/>
          <w:kern w:val="0"/>
          <w:sz w:val="38"/>
          <w:szCs w:val="38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4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  <w:lang w:val="en-US" w:eastAsia="zh-CN"/>
        </w:rPr>
        <w:t>8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8"/>
          <w:szCs w:val="38"/>
        </w:rPr>
        <w:t>翁源县</w:t>
      </w:r>
      <w:r>
        <w:rPr>
          <w:rFonts w:ascii="宋体" w:hAnsi="宋体" w:eastAsia="宋体" w:cs="宋体"/>
          <w:b/>
          <w:bCs/>
          <w:kern w:val="0"/>
          <w:sz w:val="38"/>
          <w:szCs w:val="38"/>
        </w:rPr>
        <w:t>环境空气质量月报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29A0D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 w14:paraId="7017FB99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  <w:p w14:paraId="35BF7D33">
            <w:pPr>
              <w:widowControl/>
              <w:wordWrap w:val="0"/>
              <w:ind w:firstLine="9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月份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翁源县环境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空气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监测天数为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天，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优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天，良好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天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，优良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率为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/>
              </w:rPr>
              <w:t>100</w:t>
            </w:r>
            <w:r>
              <w:rPr>
                <w:rFonts w:ascii="宋体" w:hAnsi="宋体" w:eastAsia="宋体" w:cs="宋体"/>
                <w:kern w:val="0"/>
                <w:sz w:val="30"/>
                <w:szCs w:val="30"/>
              </w:rPr>
              <w:t>%。</w:t>
            </w:r>
          </w:p>
        </w:tc>
      </w:tr>
    </w:tbl>
    <w:p w14:paraId="4332D3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zk1NmIxMmU2OTkyMTBkNDFkZTYwYjdmODZiMDMifQ=="/>
    <w:docVar w:name="KSO_WPS_MARK_KEY" w:val="47baf211-895a-4943-98ad-efc71c01a4d9"/>
  </w:docVars>
  <w:rsids>
    <w:rsidRoot w:val="00834385"/>
    <w:rsid w:val="00194701"/>
    <w:rsid w:val="001F6AD8"/>
    <w:rsid w:val="0037217D"/>
    <w:rsid w:val="003D792E"/>
    <w:rsid w:val="00672002"/>
    <w:rsid w:val="00834385"/>
    <w:rsid w:val="008D6B78"/>
    <w:rsid w:val="00A3539F"/>
    <w:rsid w:val="08823B72"/>
    <w:rsid w:val="271A67E8"/>
    <w:rsid w:val="3FC44754"/>
    <w:rsid w:val="41C7396E"/>
    <w:rsid w:val="43032B24"/>
    <w:rsid w:val="5CDF0A43"/>
    <w:rsid w:val="5D0B115F"/>
    <w:rsid w:val="65C62B34"/>
    <w:rsid w:val="674407B7"/>
    <w:rsid w:val="7D8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50</Words>
  <Characters>61</Characters>
  <Lines>1</Lines>
  <Paragraphs>1</Paragraphs>
  <TotalTime>33</TotalTime>
  <ScaleCrop>false</ScaleCrop>
  <LinksUpToDate>false</LinksUpToDate>
  <CharactersWithSpaces>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2019-12-19T08:02:00Z</dcterms:created>
  <dc:creator>dreamsummit</dc:creator>
  <cp:lastModifiedBy>Administrator</cp:lastModifiedBy>
  <cp:lastPrinted>2024-09-06T09:07:16Z</cp:lastPrinted>
  <dcterms:modified xsi:type="dcterms:W3CDTF">2024-09-06T09:09:35Z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63F3567617C448A48F481A847B9B8E00</vt:lpwstr>
  </property>
</Properties>
</file>